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70" w:type="dxa"/>
        <w:tblInd w:w="-431" w:type="dxa"/>
        <w:tblLook w:val="04A0" w:firstRow="1" w:lastRow="0" w:firstColumn="1" w:lastColumn="0" w:noHBand="0" w:noVBand="1"/>
      </w:tblPr>
      <w:tblGrid>
        <w:gridCol w:w="5393"/>
        <w:gridCol w:w="4677"/>
      </w:tblGrid>
      <w:tr w:rsidR="006A4540" w:rsidRPr="006A4540" w14:paraId="4831A584" w14:textId="77777777" w:rsidTr="00853ADA">
        <w:tc>
          <w:tcPr>
            <w:tcW w:w="10070" w:type="dxa"/>
            <w:gridSpan w:val="2"/>
            <w:tcBorders>
              <w:top w:val="nil"/>
              <w:left w:val="nil"/>
              <w:right w:val="nil"/>
            </w:tcBorders>
          </w:tcPr>
          <w:p w14:paraId="0F339040" w14:textId="7BDC8C48" w:rsidR="006A4540" w:rsidRPr="006A4540" w:rsidRDefault="00A34EBE" w:rsidP="00D90E93">
            <w:pPr>
              <w:pStyle w:val="En-tte"/>
              <w:tabs>
                <w:tab w:val="left" w:pos="3105"/>
                <w:tab w:val="right" w:pos="9854"/>
              </w:tabs>
              <w:ind w:left="-1134" w:hanging="142"/>
              <w:rPr>
                <w:rFonts w:ascii="Century Gothic" w:hAnsi="Century Gothic"/>
                <w:b/>
                <w:bCs/>
                <w:color w:val="000000" w:themeColor="text1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ab/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ab/>
            </w:r>
            <w:r w:rsidR="006A4540" w:rsidRPr="006A4540">
              <w:rPr>
                <w:rFonts w:ascii="Century Gothic" w:hAnsi="Century Gothic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CERTIFIC</w:t>
            </w:r>
            <w:r w:rsidR="00192E62">
              <w:rPr>
                <w:rFonts w:ascii="Century Gothic" w:hAnsi="Century Gothic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AT D’INSCRIPTION SCOLAIRE 20</w:t>
            </w:r>
            <w:r w:rsidR="00DF7A6C">
              <w:rPr>
                <w:rFonts w:ascii="Century Gothic" w:hAnsi="Century Gothic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20</w:t>
            </w:r>
            <w:r w:rsidR="00D90E93">
              <w:rPr>
                <w:rFonts w:ascii="Century Gothic" w:hAnsi="Century Gothic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/20</w:t>
            </w:r>
            <w:r w:rsidR="00620F4E">
              <w:rPr>
                <w:rFonts w:ascii="Century Gothic" w:hAnsi="Century Gothic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</w:t>
            </w:r>
            <w:r w:rsidR="00DF7A6C">
              <w:rPr>
                <w:rFonts w:ascii="Century Gothic" w:hAnsi="Century Gothic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1</w:t>
            </w:r>
            <w:bookmarkStart w:id="0" w:name="_GoBack"/>
            <w:bookmarkEnd w:id="0"/>
          </w:p>
        </w:tc>
      </w:tr>
      <w:tr w:rsidR="00BF1219" w14:paraId="3E63EB2B" w14:textId="77777777" w:rsidTr="00BF1219">
        <w:tc>
          <w:tcPr>
            <w:tcW w:w="10070" w:type="dxa"/>
            <w:gridSpan w:val="2"/>
            <w:shd w:val="clear" w:color="auto" w:fill="2E74B5" w:themeFill="accent1" w:themeFillShade="BF"/>
          </w:tcPr>
          <w:p w14:paraId="33A7909F" w14:textId="77777777" w:rsidR="00BF1219" w:rsidRPr="00A404D0" w:rsidRDefault="00BF1219" w:rsidP="00A34EBE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A404D0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  <w:u w:val="single"/>
              </w:rPr>
              <w:t>L’ENFANT</w:t>
            </w:r>
          </w:p>
        </w:tc>
      </w:tr>
      <w:tr w:rsidR="008C3AEB" w14:paraId="64CD9BAF" w14:textId="77777777" w:rsidTr="00853ADA">
        <w:tc>
          <w:tcPr>
            <w:tcW w:w="10070" w:type="dxa"/>
            <w:gridSpan w:val="2"/>
          </w:tcPr>
          <w:p w14:paraId="1A41AE6F" w14:textId="77777777" w:rsidR="003F02CA" w:rsidRPr="008215C6" w:rsidRDefault="00EB48DB" w:rsidP="00A34EBE">
            <w:pPr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IDENTITE</w:t>
            </w:r>
          </w:p>
        </w:tc>
      </w:tr>
      <w:tr w:rsidR="003448EC" w14:paraId="74928996" w14:textId="77777777" w:rsidTr="00853ADA">
        <w:tc>
          <w:tcPr>
            <w:tcW w:w="5393" w:type="dxa"/>
          </w:tcPr>
          <w:p w14:paraId="3EDA6DBA" w14:textId="77777777" w:rsidR="003448EC" w:rsidRPr="00EB48DB" w:rsidRDefault="003448EC" w:rsidP="003448EC">
            <w:pPr>
              <w:rPr>
                <w:rFonts w:ascii="Century Gothic" w:hAnsi="Century Gothic"/>
              </w:rPr>
            </w:pPr>
            <w:r w:rsidRPr="00EB48DB">
              <w:rPr>
                <w:rFonts w:ascii="Century Gothic" w:hAnsi="Century Gothic"/>
              </w:rPr>
              <w:t>Nom</w:t>
            </w:r>
          </w:p>
        </w:tc>
        <w:tc>
          <w:tcPr>
            <w:tcW w:w="4677" w:type="dxa"/>
          </w:tcPr>
          <w:p w14:paraId="5CB05AA6" w14:textId="77777777" w:rsidR="003448EC" w:rsidRPr="00EB48DB" w:rsidRDefault="003448EC" w:rsidP="003448EC">
            <w:pPr>
              <w:rPr>
                <w:rFonts w:ascii="Century Gothic" w:hAnsi="Century Gothic"/>
              </w:rPr>
            </w:pPr>
          </w:p>
        </w:tc>
      </w:tr>
      <w:tr w:rsidR="003448EC" w14:paraId="702F3FE1" w14:textId="77777777" w:rsidTr="00853ADA">
        <w:tc>
          <w:tcPr>
            <w:tcW w:w="5393" w:type="dxa"/>
          </w:tcPr>
          <w:p w14:paraId="34B5464A" w14:textId="77777777" w:rsidR="003448EC" w:rsidRPr="00EB48DB" w:rsidRDefault="003448EC" w:rsidP="003448EC">
            <w:pPr>
              <w:rPr>
                <w:rFonts w:ascii="Century Gothic" w:hAnsi="Century Gothic"/>
              </w:rPr>
            </w:pPr>
            <w:r w:rsidRPr="00EB48DB">
              <w:rPr>
                <w:rFonts w:ascii="Century Gothic" w:hAnsi="Century Gothic"/>
              </w:rPr>
              <w:t>Prénom</w:t>
            </w:r>
          </w:p>
        </w:tc>
        <w:tc>
          <w:tcPr>
            <w:tcW w:w="4677" w:type="dxa"/>
          </w:tcPr>
          <w:p w14:paraId="29565608" w14:textId="77777777" w:rsidR="003448EC" w:rsidRPr="00EB48DB" w:rsidRDefault="003448EC" w:rsidP="003448EC">
            <w:pPr>
              <w:rPr>
                <w:rFonts w:ascii="Century Gothic" w:hAnsi="Century Gothic"/>
              </w:rPr>
            </w:pPr>
          </w:p>
        </w:tc>
      </w:tr>
      <w:tr w:rsidR="003448EC" w14:paraId="2AB55BCD" w14:textId="77777777" w:rsidTr="00853ADA">
        <w:tc>
          <w:tcPr>
            <w:tcW w:w="5393" w:type="dxa"/>
          </w:tcPr>
          <w:p w14:paraId="5FB285CF" w14:textId="77777777" w:rsidR="003448EC" w:rsidRPr="00EB48DB" w:rsidRDefault="003448EC" w:rsidP="00853ADA">
            <w:pPr>
              <w:rPr>
                <w:rFonts w:ascii="Century Gothic" w:hAnsi="Century Gothic"/>
              </w:rPr>
            </w:pPr>
            <w:r w:rsidRPr="00EB48DB">
              <w:rPr>
                <w:rFonts w:ascii="Century Gothic" w:hAnsi="Century Gothic"/>
              </w:rPr>
              <w:t xml:space="preserve">Date </w:t>
            </w:r>
            <w:r w:rsidR="00A81A54">
              <w:rPr>
                <w:rFonts w:ascii="Century Gothic" w:hAnsi="Century Gothic"/>
              </w:rPr>
              <w:t>et lieu naissance</w:t>
            </w:r>
          </w:p>
        </w:tc>
        <w:tc>
          <w:tcPr>
            <w:tcW w:w="4677" w:type="dxa"/>
          </w:tcPr>
          <w:p w14:paraId="5EC445C4" w14:textId="77777777" w:rsidR="003448EC" w:rsidRPr="00EB48DB" w:rsidRDefault="003448EC" w:rsidP="00B31324">
            <w:pPr>
              <w:rPr>
                <w:rFonts w:ascii="Century Gothic" w:hAnsi="Century Gothic"/>
              </w:rPr>
            </w:pPr>
          </w:p>
        </w:tc>
      </w:tr>
      <w:tr w:rsidR="003448EC" w14:paraId="664785DE" w14:textId="77777777" w:rsidTr="00853ADA">
        <w:tc>
          <w:tcPr>
            <w:tcW w:w="5393" w:type="dxa"/>
          </w:tcPr>
          <w:p w14:paraId="0A8F9B05" w14:textId="77777777" w:rsidR="003448EC" w:rsidRPr="00EB48DB" w:rsidRDefault="003448EC" w:rsidP="003448EC">
            <w:pPr>
              <w:rPr>
                <w:rFonts w:ascii="Century Gothic" w:hAnsi="Century Gothic"/>
              </w:rPr>
            </w:pPr>
            <w:r w:rsidRPr="00EB48DB">
              <w:rPr>
                <w:rFonts w:ascii="Century Gothic" w:hAnsi="Century Gothic"/>
              </w:rPr>
              <w:t>Département et/ou Pays</w:t>
            </w:r>
          </w:p>
        </w:tc>
        <w:tc>
          <w:tcPr>
            <w:tcW w:w="4677" w:type="dxa"/>
          </w:tcPr>
          <w:p w14:paraId="423AD699" w14:textId="77777777" w:rsidR="003448EC" w:rsidRPr="00EB48DB" w:rsidRDefault="003448EC" w:rsidP="003448EC">
            <w:pPr>
              <w:rPr>
                <w:rFonts w:ascii="Century Gothic" w:hAnsi="Century Gothic"/>
              </w:rPr>
            </w:pPr>
          </w:p>
        </w:tc>
      </w:tr>
      <w:tr w:rsidR="003448EC" w14:paraId="519D17ED" w14:textId="77777777" w:rsidTr="00853ADA">
        <w:tc>
          <w:tcPr>
            <w:tcW w:w="5393" w:type="dxa"/>
          </w:tcPr>
          <w:p w14:paraId="60E79121" w14:textId="77777777" w:rsidR="003448EC" w:rsidRPr="00EB48DB" w:rsidRDefault="003448EC" w:rsidP="003448EC">
            <w:pPr>
              <w:rPr>
                <w:rFonts w:ascii="Century Gothic" w:hAnsi="Century Gothic"/>
              </w:rPr>
            </w:pPr>
            <w:r w:rsidRPr="00EB48DB">
              <w:rPr>
                <w:rFonts w:ascii="Century Gothic" w:hAnsi="Century Gothic"/>
              </w:rPr>
              <w:t>Sexe</w:t>
            </w:r>
          </w:p>
        </w:tc>
        <w:tc>
          <w:tcPr>
            <w:tcW w:w="4677" w:type="dxa"/>
          </w:tcPr>
          <w:p w14:paraId="2EB78604" w14:textId="77777777" w:rsidR="003448EC" w:rsidRPr="00EB48DB" w:rsidRDefault="003448EC" w:rsidP="003448EC">
            <w:pPr>
              <w:rPr>
                <w:rFonts w:ascii="Century Gothic" w:hAnsi="Century Gothic"/>
              </w:rPr>
            </w:pPr>
          </w:p>
        </w:tc>
      </w:tr>
      <w:tr w:rsidR="003448EC" w14:paraId="08CF50B9" w14:textId="77777777" w:rsidTr="00853ADA">
        <w:tc>
          <w:tcPr>
            <w:tcW w:w="5393" w:type="dxa"/>
          </w:tcPr>
          <w:p w14:paraId="12ABBC16" w14:textId="77777777" w:rsidR="003448EC" w:rsidRPr="00EB48DB" w:rsidRDefault="008C3AEB" w:rsidP="003448EC">
            <w:pPr>
              <w:rPr>
                <w:rFonts w:ascii="Century Gothic" w:hAnsi="Century Gothic"/>
              </w:rPr>
            </w:pPr>
            <w:r w:rsidRPr="00EB48DB">
              <w:rPr>
                <w:rFonts w:ascii="Century Gothic" w:hAnsi="Century Gothic"/>
              </w:rPr>
              <w:t>Adresse où vit l’enfant (préciser les 2 adresses en cas de garde alternée)</w:t>
            </w:r>
          </w:p>
        </w:tc>
        <w:tc>
          <w:tcPr>
            <w:tcW w:w="4677" w:type="dxa"/>
          </w:tcPr>
          <w:p w14:paraId="615B5B6D" w14:textId="77777777" w:rsidR="00BC40C7" w:rsidRPr="00EB48DB" w:rsidRDefault="00BC40C7" w:rsidP="003448EC">
            <w:pPr>
              <w:rPr>
                <w:rFonts w:ascii="Century Gothic" w:hAnsi="Century Gothic"/>
              </w:rPr>
            </w:pPr>
          </w:p>
        </w:tc>
      </w:tr>
      <w:tr w:rsidR="008C3AEB" w14:paraId="22523023" w14:textId="77777777" w:rsidTr="00853ADA">
        <w:tc>
          <w:tcPr>
            <w:tcW w:w="10070" w:type="dxa"/>
            <w:gridSpan w:val="2"/>
          </w:tcPr>
          <w:p w14:paraId="145880CF" w14:textId="77777777" w:rsidR="008C3AEB" w:rsidRPr="00EB48DB" w:rsidRDefault="008C3AEB" w:rsidP="008C3AEB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EB48DB">
              <w:rPr>
                <w:rFonts w:ascii="Century Gothic" w:hAnsi="Century Gothic"/>
                <w:b/>
                <w:u w:val="single"/>
              </w:rPr>
              <w:t>SCOLARITE ANTERIEURE</w:t>
            </w:r>
          </w:p>
        </w:tc>
      </w:tr>
      <w:tr w:rsidR="008C3AEB" w14:paraId="18AAC7DE" w14:textId="77777777" w:rsidTr="00853ADA">
        <w:tc>
          <w:tcPr>
            <w:tcW w:w="5393" w:type="dxa"/>
          </w:tcPr>
          <w:p w14:paraId="460D6543" w14:textId="77777777" w:rsidR="008C3AEB" w:rsidRPr="00EB48DB" w:rsidRDefault="00EB48DB" w:rsidP="003448E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 et adresse de la dernière école fréquentée</w:t>
            </w:r>
          </w:p>
        </w:tc>
        <w:tc>
          <w:tcPr>
            <w:tcW w:w="4677" w:type="dxa"/>
          </w:tcPr>
          <w:p w14:paraId="0AF29E2C" w14:textId="77777777" w:rsidR="006F2F9C" w:rsidRPr="00EB48DB" w:rsidRDefault="006F2F9C" w:rsidP="003448EC">
            <w:pPr>
              <w:rPr>
                <w:rFonts w:ascii="Century Gothic" w:hAnsi="Century Gothic"/>
              </w:rPr>
            </w:pPr>
          </w:p>
        </w:tc>
      </w:tr>
      <w:tr w:rsidR="008C3AEB" w14:paraId="528A8F88" w14:textId="77777777" w:rsidTr="00853ADA">
        <w:tc>
          <w:tcPr>
            <w:tcW w:w="5393" w:type="dxa"/>
          </w:tcPr>
          <w:p w14:paraId="6AC246DE" w14:textId="77777777" w:rsidR="008C3AEB" w:rsidRPr="007A436D" w:rsidRDefault="00EB48DB" w:rsidP="003448EC">
            <w:pPr>
              <w:rPr>
                <w:rFonts w:ascii="Century Gothic" w:hAnsi="Century Gothic"/>
              </w:rPr>
            </w:pPr>
            <w:r w:rsidRPr="007A436D">
              <w:rPr>
                <w:rFonts w:ascii="Century Gothic" w:hAnsi="Century Gothic"/>
              </w:rPr>
              <w:t>Maternelle ou Elémentaire</w:t>
            </w:r>
          </w:p>
        </w:tc>
        <w:tc>
          <w:tcPr>
            <w:tcW w:w="4677" w:type="dxa"/>
          </w:tcPr>
          <w:p w14:paraId="3A25ADD5" w14:textId="77777777" w:rsidR="008C3AEB" w:rsidRPr="007A436D" w:rsidRDefault="008C3AEB" w:rsidP="008539A0">
            <w:pPr>
              <w:rPr>
                <w:rFonts w:ascii="Century Gothic" w:hAnsi="Century Gothic"/>
              </w:rPr>
            </w:pPr>
          </w:p>
        </w:tc>
      </w:tr>
      <w:tr w:rsidR="008C3AEB" w14:paraId="4038AAF4" w14:textId="77777777" w:rsidTr="00853ADA">
        <w:tc>
          <w:tcPr>
            <w:tcW w:w="5393" w:type="dxa"/>
          </w:tcPr>
          <w:p w14:paraId="28B1355D" w14:textId="77777777" w:rsidR="008C3AEB" w:rsidRPr="007A436D" w:rsidRDefault="00EB48DB" w:rsidP="003448EC">
            <w:pPr>
              <w:rPr>
                <w:rFonts w:ascii="Century Gothic" w:hAnsi="Century Gothic"/>
              </w:rPr>
            </w:pPr>
            <w:r w:rsidRPr="007A436D">
              <w:rPr>
                <w:rFonts w:ascii="Century Gothic" w:hAnsi="Century Gothic"/>
              </w:rPr>
              <w:t>Niveau</w:t>
            </w:r>
          </w:p>
        </w:tc>
        <w:tc>
          <w:tcPr>
            <w:tcW w:w="4677" w:type="dxa"/>
          </w:tcPr>
          <w:p w14:paraId="31590C46" w14:textId="77777777" w:rsidR="008C3AEB" w:rsidRPr="007A436D" w:rsidRDefault="008C3AEB" w:rsidP="003448EC">
            <w:pPr>
              <w:rPr>
                <w:rFonts w:ascii="Century Gothic" w:hAnsi="Century Gothic"/>
              </w:rPr>
            </w:pPr>
          </w:p>
        </w:tc>
      </w:tr>
      <w:tr w:rsidR="007A436D" w14:paraId="67A6552F" w14:textId="77777777" w:rsidTr="00853ADA">
        <w:tc>
          <w:tcPr>
            <w:tcW w:w="10070" w:type="dxa"/>
            <w:gridSpan w:val="2"/>
          </w:tcPr>
          <w:p w14:paraId="59031E18" w14:textId="77777777" w:rsidR="007A436D" w:rsidRPr="007A436D" w:rsidRDefault="007A436D" w:rsidP="007A436D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7A436D">
              <w:rPr>
                <w:rFonts w:ascii="Century Gothic" w:hAnsi="Century Gothic"/>
                <w:b/>
                <w:u w:val="single"/>
              </w:rPr>
              <w:t>SCOLARITE SOUHAITEE</w:t>
            </w:r>
          </w:p>
        </w:tc>
      </w:tr>
      <w:tr w:rsidR="007A436D" w14:paraId="6F0F9544" w14:textId="77777777" w:rsidTr="00853ADA">
        <w:tc>
          <w:tcPr>
            <w:tcW w:w="5393" w:type="dxa"/>
          </w:tcPr>
          <w:p w14:paraId="731EDD70" w14:textId="77777777" w:rsidR="007A436D" w:rsidRPr="007A436D" w:rsidRDefault="007A436D" w:rsidP="003448E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 et adresse de l’école souhaitée</w:t>
            </w:r>
          </w:p>
        </w:tc>
        <w:tc>
          <w:tcPr>
            <w:tcW w:w="4677" w:type="dxa"/>
          </w:tcPr>
          <w:p w14:paraId="02220B13" w14:textId="77777777" w:rsidR="007A436D" w:rsidRPr="007A436D" w:rsidRDefault="007A436D" w:rsidP="008539A0">
            <w:pPr>
              <w:rPr>
                <w:rFonts w:ascii="Century Gothic" w:hAnsi="Century Gothic"/>
              </w:rPr>
            </w:pPr>
          </w:p>
        </w:tc>
      </w:tr>
      <w:tr w:rsidR="007A436D" w14:paraId="4A206F6D" w14:textId="77777777" w:rsidTr="00853ADA">
        <w:tc>
          <w:tcPr>
            <w:tcW w:w="5393" w:type="dxa"/>
          </w:tcPr>
          <w:p w14:paraId="43DE48D7" w14:textId="77777777" w:rsidR="007A436D" w:rsidRPr="007A436D" w:rsidRDefault="007A436D" w:rsidP="003448EC">
            <w:pPr>
              <w:rPr>
                <w:rFonts w:ascii="Century Gothic" w:hAnsi="Century Gothic"/>
              </w:rPr>
            </w:pPr>
            <w:r w:rsidRPr="007A436D">
              <w:rPr>
                <w:rFonts w:ascii="Century Gothic" w:hAnsi="Century Gothic"/>
              </w:rPr>
              <w:t>Maternelle ou Elémentaire</w:t>
            </w:r>
          </w:p>
        </w:tc>
        <w:tc>
          <w:tcPr>
            <w:tcW w:w="4677" w:type="dxa"/>
          </w:tcPr>
          <w:p w14:paraId="419D49AE" w14:textId="77777777" w:rsidR="007A436D" w:rsidRPr="007A436D" w:rsidRDefault="007A436D" w:rsidP="003448EC">
            <w:pPr>
              <w:rPr>
                <w:rFonts w:ascii="Century Gothic" w:hAnsi="Century Gothic"/>
              </w:rPr>
            </w:pPr>
          </w:p>
        </w:tc>
      </w:tr>
      <w:tr w:rsidR="007A436D" w14:paraId="4B31A6C2" w14:textId="77777777" w:rsidTr="00853ADA">
        <w:tc>
          <w:tcPr>
            <w:tcW w:w="5393" w:type="dxa"/>
          </w:tcPr>
          <w:p w14:paraId="595F92EB" w14:textId="77777777" w:rsidR="007A436D" w:rsidRPr="007A436D" w:rsidRDefault="007A436D" w:rsidP="003448E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Niveau</w:t>
            </w:r>
          </w:p>
        </w:tc>
        <w:tc>
          <w:tcPr>
            <w:tcW w:w="4677" w:type="dxa"/>
          </w:tcPr>
          <w:p w14:paraId="429437E8" w14:textId="77777777" w:rsidR="007A436D" w:rsidRPr="007A436D" w:rsidRDefault="007A436D" w:rsidP="003448EC">
            <w:pPr>
              <w:rPr>
                <w:rFonts w:ascii="Century Gothic" w:hAnsi="Century Gothic"/>
              </w:rPr>
            </w:pPr>
          </w:p>
        </w:tc>
      </w:tr>
      <w:tr w:rsidR="007A436D" w14:paraId="0E93761D" w14:textId="77777777" w:rsidTr="00853ADA">
        <w:tc>
          <w:tcPr>
            <w:tcW w:w="5393" w:type="dxa"/>
          </w:tcPr>
          <w:p w14:paraId="4AD73465" w14:textId="77777777" w:rsidR="007A436D" w:rsidRPr="007A436D" w:rsidRDefault="00160DB3" w:rsidP="003448E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d’entrée</w:t>
            </w:r>
          </w:p>
        </w:tc>
        <w:tc>
          <w:tcPr>
            <w:tcW w:w="4677" w:type="dxa"/>
          </w:tcPr>
          <w:p w14:paraId="3D01F151" w14:textId="77777777" w:rsidR="007A436D" w:rsidRPr="007A436D" w:rsidRDefault="007A436D" w:rsidP="003448EC">
            <w:pPr>
              <w:rPr>
                <w:rFonts w:ascii="Century Gothic" w:hAnsi="Century Gothic"/>
              </w:rPr>
            </w:pPr>
          </w:p>
        </w:tc>
      </w:tr>
      <w:tr w:rsidR="00160DB3" w14:paraId="517F0BAD" w14:textId="77777777" w:rsidTr="00853ADA">
        <w:tc>
          <w:tcPr>
            <w:tcW w:w="10070" w:type="dxa"/>
            <w:gridSpan w:val="2"/>
          </w:tcPr>
          <w:p w14:paraId="4A26E72A" w14:textId="77777777" w:rsidR="00160DB3" w:rsidRPr="00FC3AD7" w:rsidRDefault="00FC3AD7" w:rsidP="00FC3AD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FC3AD7">
              <w:rPr>
                <w:rFonts w:ascii="Century Gothic" w:hAnsi="Century Gothic"/>
                <w:b/>
                <w:u w:val="single"/>
              </w:rPr>
              <w:t>SERVICES</w:t>
            </w:r>
          </w:p>
        </w:tc>
      </w:tr>
      <w:tr w:rsidR="007A436D" w14:paraId="60409820" w14:textId="77777777" w:rsidTr="00853ADA">
        <w:tc>
          <w:tcPr>
            <w:tcW w:w="5393" w:type="dxa"/>
          </w:tcPr>
          <w:p w14:paraId="11EFC863" w14:textId="77777777" w:rsidR="007A436D" w:rsidRPr="007A436D" w:rsidRDefault="00FC3AD7" w:rsidP="003448E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Restauration scolaire</w:t>
            </w:r>
          </w:p>
        </w:tc>
        <w:tc>
          <w:tcPr>
            <w:tcW w:w="4677" w:type="dxa"/>
          </w:tcPr>
          <w:p w14:paraId="36E73DF4" w14:textId="77777777" w:rsidR="007A436D" w:rsidRPr="007A436D" w:rsidRDefault="007A436D" w:rsidP="003448EC">
            <w:pPr>
              <w:rPr>
                <w:rFonts w:ascii="Century Gothic" w:hAnsi="Century Gothic"/>
              </w:rPr>
            </w:pPr>
          </w:p>
        </w:tc>
      </w:tr>
      <w:tr w:rsidR="007A436D" w14:paraId="4984A193" w14:textId="77777777" w:rsidTr="00853ADA">
        <w:tc>
          <w:tcPr>
            <w:tcW w:w="5393" w:type="dxa"/>
          </w:tcPr>
          <w:p w14:paraId="2918DF57" w14:textId="77777777" w:rsidR="007A436D" w:rsidRPr="007A436D" w:rsidRDefault="00FC3AD7" w:rsidP="003448E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Transport scolaire</w:t>
            </w:r>
          </w:p>
        </w:tc>
        <w:tc>
          <w:tcPr>
            <w:tcW w:w="4677" w:type="dxa"/>
          </w:tcPr>
          <w:p w14:paraId="3A3CCCAB" w14:textId="77777777" w:rsidR="007A436D" w:rsidRPr="007A436D" w:rsidRDefault="007A436D" w:rsidP="003448EC">
            <w:pPr>
              <w:rPr>
                <w:rFonts w:ascii="Century Gothic" w:hAnsi="Century Gothic"/>
              </w:rPr>
            </w:pPr>
          </w:p>
        </w:tc>
      </w:tr>
      <w:tr w:rsidR="007A436D" w14:paraId="7BE2E8D5" w14:textId="77777777" w:rsidTr="00853ADA">
        <w:tc>
          <w:tcPr>
            <w:tcW w:w="5393" w:type="dxa"/>
          </w:tcPr>
          <w:p w14:paraId="00375BFF" w14:textId="77777777" w:rsidR="007A436D" w:rsidRPr="007A436D" w:rsidRDefault="00FC3AD7" w:rsidP="003448E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Etude surveillée</w:t>
            </w:r>
          </w:p>
        </w:tc>
        <w:tc>
          <w:tcPr>
            <w:tcW w:w="4677" w:type="dxa"/>
          </w:tcPr>
          <w:p w14:paraId="66D10613" w14:textId="77777777" w:rsidR="007A436D" w:rsidRPr="007A436D" w:rsidRDefault="007A436D" w:rsidP="003448EC">
            <w:pPr>
              <w:rPr>
                <w:rFonts w:ascii="Century Gothic" w:hAnsi="Century Gothic"/>
              </w:rPr>
            </w:pPr>
          </w:p>
        </w:tc>
      </w:tr>
      <w:tr w:rsidR="007A436D" w14:paraId="3ED10FF5" w14:textId="77777777" w:rsidTr="00853ADA">
        <w:tc>
          <w:tcPr>
            <w:tcW w:w="5393" w:type="dxa"/>
          </w:tcPr>
          <w:p w14:paraId="4B0B2B1D" w14:textId="77777777" w:rsidR="007A436D" w:rsidRPr="007A436D" w:rsidRDefault="00FC3AD7" w:rsidP="003448E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Garderie périscolaire</w:t>
            </w:r>
          </w:p>
        </w:tc>
        <w:tc>
          <w:tcPr>
            <w:tcW w:w="4677" w:type="dxa"/>
          </w:tcPr>
          <w:p w14:paraId="0681DB91" w14:textId="77777777" w:rsidR="007A436D" w:rsidRPr="007A436D" w:rsidRDefault="007A436D" w:rsidP="003448EC">
            <w:pPr>
              <w:rPr>
                <w:rFonts w:ascii="Century Gothic" w:hAnsi="Century Gothic"/>
              </w:rPr>
            </w:pPr>
          </w:p>
        </w:tc>
      </w:tr>
      <w:tr w:rsidR="00FC3AD7" w14:paraId="34F3EE0D" w14:textId="77777777" w:rsidTr="00BF1219">
        <w:tc>
          <w:tcPr>
            <w:tcW w:w="10070" w:type="dxa"/>
            <w:gridSpan w:val="2"/>
            <w:shd w:val="clear" w:color="auto" w:fill="2E74B5" w:themeFill="accent1" w:themeFillShade="BF"/>
          </w:tcPr>
          <w:p w14:paraId="755E1260" w14:textId="77777777" w:rsidR="00FC3AD7" w:rsidRPr="00A404D0" w:rsidRDefault="00FC3AD7" w:rsidP="00FC3AD7">
            <w:pPr>
              <w:jc w:val="center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 w:rsidRPr="00A404D0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u w:val="single"/>
              </w:rPr>
              <w:t>LA FAMILLE</w:t>
            </w:r>
          </w:p>
        </w:tc>
      </w:tr>
      <w:tr w:rsidR="007A436D" w14:paraId="72848FA0" w14:textId="77777777" w:rsidTr="00853ADA">
        <w:tc>
          <w:tcPr>
            <w:tcW w:w="5393" w:type="dxa"/>
          </w:tcPr>
          <w:p w14:paraId="0D004842" w14:textId="77777777" w:rsidR="007A436D" w:rsidRPr="00A81A54" w:rsidRDefault="00FC3AD7" w:rsidP="003448EC">
            <w:pPr>
              <w:rPr>
                <w:rFonts w:ascii="Century Gothic" w:hAnsi="Century Gothic"/>
                <w:b/>
                <w:u w:val="single"/>
              </w:rPr>
            </w:pPr>
            <w:r w:rsidRPr="00A81A54">
              <w:rPr>
                <w:rFonts w:ascii="Century Gothic" w:hAnsi="Century Gothic"/>
                <w:b/>
                <w:u w:val="single"/>
              </w:rPr>
              <w:t>1</w:t>
            </w:r>
            <w:r w:rsidRPr="00A81A54">
              <w:rPr>
                <w:rFonts w:ascii="Century Gothic" w:hAnsi="Century Gothic"/>
                <w:b/>
                <w:u w:val="single"/>
                <w:vertAlign w:val="superscript"/>
              </w:rPr>
              <w:t>ER</w:t>
            </w:r>
            <w:r w:rsidRPr="00A81A54">
              <w:rPr>
                <w:rFonts w:ascii="Century Gothic" w:hAnsi="Century Gothic"/>
                <w:b/>
                <w:u w:val="single"/>
              </w:rPr>
              <w:t xml:space="preserve"> RESPONSABLE LEGAL</w:t>
            </w:r>
          </w:p>
        </w:tc>
        <w:tc>
          <w:tcPr>
            <w:tcW w:w="4677" w:type="dxa"/>
          </w:tcPr>
          <w:p w14:paraId="5EE0D627" w14:textId="77777777" w:rsidR="007A436D" w:rsidRPr="007A436D" w:rsidRDefault="007A436D" w:rsidP="00A81A54">
            <w:pPr>
              <w:tabs>
                <w:tab w:val="center" w:pos="2693"/>
              </w:tabs>
              <w:rPr>
                <w:rFonts w:ascii="Century Gothic" w:hAnsi="Century Gothic"/>
              </w:rPr>
            </w:pPr>
          </w:p>
        </w:tc>
      </w:tr>
      <w:tr w:rsidR="007A436D" w14:paraId="63B73134" w14:textId="77777777" w:rsidTr="00853ADA">
        <w:tc>
          <w:tcPr>
            <w:tcW w:w="5393" w:type="dxa"/>
          </w:tcPr>
          <w:p w14:paraId="6286D7D2" w14:textId="77777777" w:rsidR="007A436D" w:rsidRPr="007A436D" w:rsidRDefault="00A81A54" w:rsidP="003448E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 de jeune fille</w:t>
            </w:r>
          </w:p>
        </w:tc>
        <w:tc>
          <w:tcPr>
            <w:tcW w:w="4677" w:type="dxa"/>
          </w:tcPr>
          <w:p w14:paraId="6A12864D" w14:textId="77777777" w:rsidR="007A436D" w:rsidRPr="007A436D" w:rsidRDefault="007A436D" w:rsidP="008539A0">
            <w:pPr>
              <w:rPr>
                <w:rFonts w:ascii="Century Gothic" w:hAnsi="Century Gothic"/>
              </w:rPr>
            </w:pPr>
          </w:p>
        </w:tc>
      </w:tr>
      <w:tr w:rsidR="007A436D" w14:paraId="230259A0" w14:textId="77777777" w:rsidTr="00853ADA">
        <w:tc>
          <w:tcPr>
            <w:tcW w:w="5393" w:type="dxa"/>
          </w:tcPr>
          <w:p w14:paraId="05E7940D" w14:textId="77777777" w:rsidR="007A436D" w:rsidRPr="007A436D" w:rsidRDefault="00A81A54" w:rsidP="003448E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 marital</w:t>
            </w:r>
          </w:p>
        </w:tc>
        <w:tc>
          <w:tcPr>
            <w:tcW w:w="4677" w:type="dxa"/>
          </w:tcPr>
          <w:p w14:paraId="20276960" w14:textId="77777777" w:rsidR="007A436D" w:rsidRPr="007A436D" w:rsidRDefault="007A436D" w:rsidP="003448EC">
            <w:pPr>
              <w:rPr>
                <w:rFonts w:ascii="Century Gothic" w:hAnsi="Century Gothic"/>
              </w:rPr>
            </w:pPr>
          </w:p>
        </w:tc>
      </w:tr>
      <w:tr w:rsidR="008C3AEB" w14:paraId="1B334647" w14:textId="77777777" w:rsidTr="00853ADA">
        <w:tc>
          <w:tcPr>
            <w:tcW w:w="5393" w:type="dxa"/>
          </w:tcPr>
          <w:p w14:paraId="2C35091F" w14:textId="77777777" w:rsidR="00A81A54" w:rsidRPr="007A436D" w:rsidRDefault="00A81A54" w:rsidP="003448E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Prénoms</w:t>
            </w:r>
          </w:p>
        </w:tc>
        <w:tc>
          <w:tcPr>
            <w:tcW w:w="4677" w:type="dxa"/>
          </w:tcPr>
          <w:p w14:paraId="09ABB45F" w14:textId="77777777" w:rsidR="008C3AEB" w:rsidRPr="007A436D" w:rsidRDefault="008C3AEB" w:rsidP="003448EC">
            <w:pPr>
              <w:rPr>
                <w:rFonts w:ascii="Century Gothic" w:hAnsi="Century Gothic"/>
              </w:rPr>
            </w:pPr>
          </w:p>
        </w:tc>
      </w:tr>
      <w:tr w:rsidR="007A436D" w14:paraId="31C53270" w14:textId="77777777" w:rsidTr="00853ADA">
        <w:tc>
          <w:tcPr>
            <w:tcW w:w="5393" w:type="dxa"/>
          </w:tcPr>
          <w:p w14:paraId="191BDA40" w14:textId="77777777" w:rsidR="007A436D" w:rsidRPr="007A436D" w:rsidRDefault="00A81A54" w:rsidP="003448E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Autorité parentale</w:t>
            </w:r>
          </w:p>
        </w:tc>
        <w:tc>
          <w:tcPr>
            <w:tcW w:w="4677" w:type="dxa"/>
          </w:tcPr>
          <w:p w14:paraId="5C909587" w14:textId="77777777" w:rsidR="007A436D" w:rsidRPr="007A436D" w:rsidRDefault="007A436D" w:rsidP="003448EC">
            <w:pPr>
              <w:rPr>
                <w:rFonts w:ascii="Century Gothic" w:hAnsi="Century Gothic"/>
              </w:rPr>
            </w:pPr>
          </w:p>
        </w:tc>
      </w:tr>
      <w:tr w:rsidR="007A436D" w14:paraId="4AAF6FC3" w14:textId="77777777" w:rsidTr="00853ADA">
        <w:tc>
          <w:tcPr>
            <w:tcW w:w="5393" w:type="dxa"/>
          </w:tcPr>
          <w:p w14:paraId="752CB6B8" w14:textId="77777777" w:rsidR="007A436D" w:rsidRPr="007A436D" w:rsidRDefault="00A81A54" w:rsidP="00A81A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et lieu de naissance</w:t>
            </w:r>
          </w:p>
        </w:tc>
        <w:tc>
          <w:tcPr>
            <w:tcW w:w="4677" w:type="dxa"/>
          </w:tcPr>
          <w:p w14:paraId="4F6AAE59" w14:textId="77777777" w:rsidR="007A436D" w:rsidRPr="007A436D" w:rsidRDefault="007A436D" w:rsidP="003448EC">
            <w:pPr>
              <w:rPr>
                <w:rFonts w:ascii="Century Gothic" w:hAnsi="Century Gothic"/>
              </w:rPr>
            </w:pPr>
          </w:p>
        </w:tc>
      </w:tr>
      <w:tr w:rsidR="007A436D" w14:paraId="3FD8B46A" w14:textId="77777777" w:rsidTr="00853ADA">
        <w:tc>
          <w:tcPr>
            <w:tcW w:w="5393" w:type="dxa"/>
          </w:tcPr>
          <w:p w14:paraId="475F671A" w14:textId="77777777" w:rsidR="007A436D" w:rsidRPr="007A436D" w:rsidRDefault="00A81A54" w:rsidP="003448EC">
            <w:pPr>
              <w:rPr>
                <w:rFonts w:ascii="Century Gothic" w:hAnsi="Century Gothic"/>
              </w:rPr>
            </w:pPr>
            <w:r w:rsidRPr="00EB48DB">
              <w:rPr>
                <w:rFonts w:ascii="Century Gothic" w:hAnsi="Century Gothic"/>
              </w:rPr>
              <w:t>Département et/ou Pays</w:t>
            </w:r>
          </w:p>
        </w:tc>
        <w:tc>
          <w:tcPr>
            <w:tcW w:w="4677" w:type="dxa"/>
          </w:tcPr>
          <w:p w14:paraId="3203336D" w14:textId="77777777" w:rsidR="007A436D" w:rsidRPr="007A436D" w:rsidRDefault="007A436D" w:rsidP="003448EC">
            <w:pPr>
              <w:rPr>
                <w:rFonts w:ascii="Century Gothic" w:hAnsi="Century Gothic"/>
              </w:rPr>
            </w:pPr>
          </w:p>
        </w:tc>
      </w:tr>
      <w:tr w:rsidR="007A436D" w14:paraId="2933D677" w14:textId="77777777" w:rsidTr="00853ADA">
        <w:tc>
          <w:tcPr>
            <w:tcW w:w="5393" w:type="dxa"/>
          </w:tcPr>
          <w:p w14:paraId="778E1BD9" w14:textId="77777777" w:rsidR="007A436D" w:rsidRPr="007A436D" w:rsidRDefault="00A81A54" w:rsidP="003448E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Situation familiale</w:t>
            </w:r>
          </w:p>
        </w:tc>
        <w:tc>
          <w:tcPr>
            <w:tcW w:w="4677" w:type="dxa"/>
          </w:tcPr>
          <w:p w14:paraId="21CF4FC4" w14:textId="77777777" w:rsidR="007A436D" w:rsidRPr="007A436D" w:rsidRDefault="007A436D" w:rsidP="003448EC">
            <w:pPr>
              <w:rPr>
                <w:rFonts w:ascii="Century Gothic" w:hAnsi="Century Gothic"/>
              </w:rPr>
            </w:pPr>
          </w:p>
        </w:tc>
      </w:tr>
      <w:tr w:rsidR="00EB5464" w14:paraId="0FD0356C" w14:textId="77777777" w:rsidTr="00853ADA">
        <w:tc>
          <w:tcPr>
            <w:tcW w:w="5393" w:type="dxa"/>
          </w:tcPr>
          <w:p w14:paraId="44B758EA" w14:textId="77777777" w:rsidR="00EB5464" w:rsidRPr="007A436D" w:rsidRDefault="00EB5464" w:rsidP="00EB54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Adresse complète</w:t>
            </w:r>
          </w:p>
        </w:tc>
        <w:tc>
          <w:tcPr>
            <w:tcW w:w="4677" w:type="dxa"/>
          </w:tcPr>
          <w:p w14:paraId="48DAE000" w14:textId="77777777" w:rsidR="00EB5464" w:rsidRPr="00EB48DB" w:rsidRDefault="00EB5464" w:rsidP="00EB5464">
            <w:pPr>
              <w:rPr>
                <w:rFonts w:ascii="Century Gothic" w:hAnsi="Century Gothic"/>
              </w:rPr>
            </w:pPr>
          </w:p>
        </w:tc>
      </w:tr>
      <w:tr w:rsidR="00EB5464" w14:paraId="500CD8D6" w14:textId="77777777" w:rsidTr="00853ADA">
        <w:tc>
          <w:tcPr>
            <w:tcW w:w="5393" w:type="dxa"/>
          </w:tcPr>
          <w:p w14:paraId="419E2668" w14:textId="77777777" w:rsidR="00EB5464" w:rsidRPr="007A436D" w:rsidRDefault="00EB5464" w:rsidP="00EB54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Profession et nom employeur</w:t>
            </w:r>
          </w:p>
        </w:tc>
        <w:tc>
          <w:tcPr>
            <w:tcW w:w="4677" w:type="dxa"/>
          </w:tcPr>
          <w:p w14:paraId="6B344A22" w14:textId="77777777" w:rsidR="00EB5464" w:rsidRPr="007A436D" w:rsidRDefault="00EB5464" w:rsidP="00EB5464">
            <w:pPr>
              <w:rPr>
                <w:rFonts w:ascii="Century Gothic" w:hAnsi="Century Gothic"/>
              </w:rPr>
            </w:pPr>
          </w:p>
        </w:tc>
      </w:tr>
      <w:tr w:rsidR="00EB5464" w14:paraId="57587F05" w14:textId="77777777" w:rsidTr="00853ADA">
        <w:tc>
          <w:tcPr>
            <w:tcW w:w="5393" w:type="dxa"/>
          </w:tcPr>
          <w:p w14:paraId="17E76588" w14:textId="77777777" w:rsidR="00EB5464" w:rsidRPr="007A436D" w:rsidRDefault="00EB5464" w:rsidP="00EB54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Téléphone fixe domicile</w:t>
            </w:r>
          </w:p>
        </w:tc>
        <w:tc>
          <w:tcPr>
            <w:tcW w:w="4677" w:type="dxa"/>
          </w:tcPr>
          <w:p w14:paraId="232ED971" w14:textId="77777777" w:rsidR="00EB5464" w:rsidRPr="007A436D" w:rsidRDefault="00EB5464" w:rsidP="00EB5464">
            <w:pPr>
              <w:rPr>
                <w:rFonts w:ascii="Century Gothic" w:hAnsi="Century Gothic"/>
              </w:rPr>
            </w:pPr>
          </w:p>
        </w:tc>
      </w:tr>
      <w:tr w:rsidR="00EB5464" w14:paraId="4A5D5D97" w14:textId="77777777" w:rsidTr="00853ADA">
        <w:tc>
          <w:tcPr>
            <w:tcW w:w="5393" w:type="dxa"/>
          </w:tcPr>
          <w:p w14:paraId="790DBAC7" w14:textId="77777777" w:rsidR="00EB5464" w:rsidRPr="007A436D" w:rsidRDefault="00EB5464" w:rsidP="00EB54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Téléphone employeur</w:t>
            </w:r>
          </w:p>
        </w:tc>
        <w:tc>
          <w:tcPr>
            <w:tcW w:w="4677" w:type="dxa"/>
          </w:tcPr>
          <w:p w14:paraId="1EC36DF0" w14:textId="77777777" w:rsidR="00EB5464" w:rsidRPr="007A436D" w:rsidRDefault="00EB5464" w:rsidP="00EB5464">
            <w:pPr>
              <w:rPr>
                <w:rFonts w:ascii="Century Gothic" w:hAnsi="Century Gothic"/>
              </w:rPr>
            </w:pPr>
          </w:p>
        </w:tc>
      </w:tr>
      <w:tr w:rsidR="00EB5464" w14:paraId="591EC427" w14:textId="77777777" w:rsidTr="00853ADA">
        <w:tc>
          <w:tcPr>
            <w:tcW w:w="5393" w:type="dxa"/>
          </w:tcPr>
          <w:p w14:paraId="7ADC35AE" w14:textId="77777777" w:rsidR="00EB5464" w:rsidRPr="007A436D" w:rsidRDefault="00EB5464" w:rsidP="00EB54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Téléphone portable</w:t>
            </w:r>
          </w:p>
        </w:tc>
        <w:tc>
          <w:tcPr>
            <w:tcW w:w="4677" w:type="dxa"/>
          </w:tcPr>
          <w:p w14:paraId="6D044D84" w14:textId="77777777" w:rsidR="00EB5464" w:rsidRPr="007A436D" w:rsidRDefault="00EB5464" w:rsidP="00EB5464">
            <w:pPr>
              <w:rPr>
                <w:rFonts w:ascii="Century Gothic" w:hAnsi="Century Gothic"/>
              </w:rPr>
            </w:pPr>
          </w:p>
        </w:tc>
      </w:tr>
      <w:tr w:rsidR="00EB5464" w14:paraId="20D93363" w14:textId="77777777" w:rsidTr="00853ADA">
        <w:tc>
          <w:tcPr>
            <w:tcW w:w="5393" w:type="dxa"/>
          </w:tcPr>
          <w:p w14:paraId="0C57E81C" w14:textId="77777777" w:rsidR="00EB5464" w:rsidRPr="007A436D" w:rsidRDefault="00EB5464" w:rsidP="00EB54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Courriel</w:t>
            </w:r>
          </w:p>
        </w:tc>
        <w:tc>
          <w:tcPr>
            <w:tcW w:w="4677" w:type="dxa"/>
          </w:tcPr>
          <w:p w14:paraId="237028C8" w14:textId="77777777" w:rsidR="00EB5464" w:rsidRPr="007A436D" w:rsidRDefault="00EB5464" w:rsidP="00EB5464">
            <w:pPr>
              <w:rPr>
                <w:rFonts w:ascii="Century Gothic" w:hAnsi="Century Gothic"/>
              </w:rPr>
            </w:pPr>
          </w:p>
        </w:tc>
      </w:tr>
      <w:tr w:rsidR="00EB5464" w14:paraId="1A30AE3D" w14:textId="77777777" w:rsidTr="00853ADA">
        <w:tc>
          <w:tcPr>
            <w:tcW w:w="5393" w:type="dxa"/>
          </w:tcPr>
          <w:p w14:paraId="47950F51" w14:textId="77777777" w:rsidR="00EB5464" w:rsidRPr="007A436D" w:rsidRDefault="00EB5464" w:rsidP="00EB54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u w:val="single"/>
              </w:rPr>
              <w:t>2</w:t>
            </w:r>
            <w:r w:rsidRPr="00F4264A">
              <w:rPr>
                <w:rFonts w:ascii="Century Gothic" w:hAnsi="Century Gothic"/>
                <w:b/>
                <w:u w:val="single"/>
                <w:vertAlign w:val="superscript"/>
              </w:rPr>
              <w:t>ème</w:t>
            </w:r>
            <w:r w:rsidRPr="00A81A54">
              <w:rPr>
                <w:rFonts w:ascii="Century Gothic" w:hAnsi="Century Gothic"/>
                <w:b/>
                <w:u w:val="single"/>
              </w:rPr>
              <w:t xml:space="preserve"> RESPONSABLE LEGAL</w:t>
            </w:r>
          </w:p>
        </w:tc>
        <w:tc>
          <w:tcPr>
            <w:tcW w:w="4677" w:type="dxa"/>
          </w:tcPr>
          <w:p w14:paraId="3C7972AA" w14:textId="77777777" w:rsidR="00EB5464" w:rsidRPr="007A436D" w:rsidRDefault="00EB5464" w:rsidP="00EB5464">
            <w:pPr>
              <w:rPr>
                <w:rFonts w:ascii="Century Gothic" w:hAnsi="Century Gothic"/>
              </w:rPr>
            </w:pPr>
          </w:p>
        </w:tc>
      </w:tr>
      <w:tr w:rsidR="00EB5464" w14:paraId="3A3F3E06" w14:textId="77777777" w:rsidTr="00853ADA">
        <w:tc>
          <w:tcPr>
            <w:tcW w:w="5393" w:type="dxa"/>
          </w:tcPr>
          <w:p w14:paraId="589922C4" w14:textId="77777777" w:rsidR="00EB5464" w:rsidRPr="007A436D" w:rsidRDefault="00EB5464" w:rsidP="00EB54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 de jeune fille</w:t>
            </w:r>
          </w:p>
        </w:tc>
        <w:tc>
          <w:tcPr>
            <w:tcW w:w="4677" w:type="dxa"/>
          </w:tcPr>
          <w:p w14:paraId="05D7936C" w14:textId="77777777" w:rsidR="00EB5464" w:rsidRPr="007A436D" w:rsidRDefault="00EB5464" w:rsidP="00EB5464">
            <w:pPr>
              <w:rPr>
                <w:rFonts w:ascii="Century Gothic" w:hAnsi="Century Gothic"/>
              </w:rPr>
            </w:pPr>
          </w:p>
        </w:tc>
      </w:tr>
      <w:tr w:rsidR="00EB5464" w14:paraId="3180FC86" w14:textId="77777777" w:rsidTr="00853ADA">
        <w:tc>
          <w:tcPr>
            <w:tcW w:w="5393" w:type="dxa"/>
          </w:tcPr>
          <w:p w14:paraId="273B30F7" w14:textId="77777777" w:rsidR="00EB5464" w:rsidRPr="007A436D" w:rsidRDefault="00EB5464" w:rsidP="00EB54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 marital</w:t>
            </w:r>
          </w:p>
        </w:tc>
        <w:tc>
          <w:tcPr>
            <w:tcW w:w="4677" w:type="dxa"/>
          </w:tcPr>
          <w:p w14:paraId="24D243D5" w14:textId="77777777" w:rsidR="00EB5464" w:rsidRPr="007A436D" w:rsidRDefault="00EB5464" w:rsidP="00EB5464">
            <w:pPr>
              <w:rPr>
                <w:rFonts w:ascii="Century Gothic" w:hAnsi="Century Gothic"/>
              </w:rPr>
            </w:pPr>
          </w:p>
        </w:tc>
      </w:tr>
      <w:tr w:rsidR="00EB5464" w14:paraId="1ACE02ED" w14:textId="77777777" w:rsidTr="00853ADA">
        <w:tc>
          <w:tcPr>
            <w:tcW w:w="5393" w:type="dxa"/>
          </w:tcPr>
          <w:p w14:paraId="3C6478B9" w14:textId="77777777" w:rsidR="00EB5464" w:rsidRPr="007A436D" w:rsidRDefault="00EB5464" w:rsidP="00EB54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Prénoms</w:t>
            </w:r>
          </w:p>
        </w:tc>
        <w:tc>
          <w:tcPr>
            <w:tcW w:w="4677" w:type="dxa"/>
          </w:tcPr>
          <w:p w14:paraId="75781517" w14:textId="77777777" w:rsidR="00EB5464" w:rsidRPr="007A436D" w:rsidRDefault="00EB5464" w:rsidP="00EB5464">
            <w:pPr>
              <w:rPr>
                <w:rFonts w:ascii="Century Gothic" w:hAnsi="Century Gothic"/>
              </w:rPr>
            </w:pPr>
          </w:p>
        </w:tc>
      </w:tr>
      <w:tr w:rsidR="00EB5464" w14:paraId="40713245" w14:textId="77777777" w:rsidTr="00853ADA">
        <w:tc>
          <w:tcPr>
            <w:tcW w:w="5393" w:type="dxa"/>
          </w:tcPr>
          <w:p w14:paraId="6C530367" w14:textId="77777777" w:rsidR="00EB5464" w:rsidRPr="007A436D" w:rsidRDefault="00EB5464" w:rsidP="00EB54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Autorité parentale</w:t>
            </w:r>
          </w:p>
        </w:tc>
        <w:tc>
          <w:tcPr>
            <w:tcW w:w="4677" w:type="dxa"/>
          </w:tcPr>
          <w:p w14:paraId="47B6874B" w14:textId="77777777" w:rsidR="00EB5464" w:rsidRPr="007A436D" w:rsidRDefault="00EB5464" w:rsidP="00EB5464">
            <w:pPr>
              <w:rPr>
                <w:rFonts w:ascii="Century Gothic" w:hAnsi="Century Gothic"/>
              </w:rPr>
            </w:pPr>
          </w:p>
        </w:tc>
      </w:tr>
      <w:tr w:rsidR="00EB5464" w14:paraId="6389C1D3" w14:textId="77777777" w:rsidTr="00853ADA">
        <w:tc>
          <w:tcPr>
            <w:tcW w:w="5393" w:type="dxa"/>
          </w:tcPr>
          <w:p w14:paraId="51A25BBB" w14:textId="77777777" w:rsidR="00EB5464" w:rsidRPr="007A436D" w:rsidRDefault="00EB5464" w:rsidP="00EB54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Date et lieu de naissance</w:t>
            </w:r>
          </w:p>
        </w:tc>
        <w:tc>
          <w:tcPr>
            <w:tcW w:w="4677" w:type="dxa"/>
          </w:tcPr>
          <w:p w14:paraId="5CA5E687" w14:textId="77777777" w:rsidR="00EB5464" w:rsidRPr="007A436D" w:rsidRDefault="00EB5464" w:rsidP="00EB5464">
            <w:pPr>
              <w:rPr>
                <w:rFonts w:ascii="Century Gothic" w:hAnsi="Century Gothic"/>
              </w:rPr>
            </w:pPr>
          </w:p>
        </w:tc>
      </w:tr>
      <w:tr w:rsidR="00EB5464" w14:paraId="79815DC1" w14:textId="77777777" w:rsidTr="00853ADA">
        <w:tc>
          <w:tcPr>
            <w:tcW w:w="5393" w:type="dxa"/>
          </w:tcPr>
          <w:p w14:paraId="36DDB45D" w14:textId="77777777" w:rsidR="00EB5464" w:rsidRPr="007A436D" w:rsidRDefault="00EB5464" w:rsidP="00EB5464">
            <w:pPr>
              <w:rPr>
                <w:rFonts w:ascii="Century Gothic" w:hAnsi="Century Gothic"/>
              </w:rPr>
            </w:pPr>
            <w:r w:rsidRPr="00EB48DB">
              <w:rPr>
                <w:rFonts w:ascii="Century Gothic" w:hAnsi="Century Gothic"/>
              </w:rPr>
              <w:t>Département et/ou Pays</w:t>
            </w:r>
          </w:p>
        </w:tc>
        <w:tc>
          <w:tcPr>
            <w:tcW w:w="4677" w:type="dxa"/>
          </w:tcPr>
          <w:p w14:paraId="725D1F29" w14:textId="77777777" w:rsidR="00EB5464" w:rsidRPr="007A436D" w:rsidRDefault="00EB5464" w:rsidP="00EB5464">
            <w:pPr>
              <w:rPr>
                <w:rFonts w:ascii="Century Gothic" w:hAnsi="Century Gothic"/>
              </w:rPr>
            </w:pPr>
          </w:p>
        </w:tc>
      </w:tr>
      <w:tr w:rsidR="00EB5464" w14:paraId="6EC8D9F1" w14:textId="77777777" w:rsidTr="00853ADA">
        <w:tc>
          <w:tcPr>
            <w:tcW w:w="5393" w:type="dxa"/>
          </w:tcPr>
          <w:p w14:paraId="72F6AAAC" w14:textId="77777777" w:rsidR="00EB5464" w:rsidRPr="007A436D" w:rsidRDefault="00EB5464" w:rsidP="00EB54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Situation familiale</w:t>
            </w:r>
          </w:p>
        </w:tc>
        <w:tc>
          <w:tcPr>
            <w:tcW w:w="4677" w:type="dxa"/>
          </w:tcPr>
          <w:p w14:paraId="7BFE8889" w14:textId="77777777" w:rsidR="00EB5464" w:rsidRPr="007A436D" w:rsidRDefault="00EB5464" w:rsidP="00EB5464">
            <w:pPr>
              <w:rPr>
                <w:rFonts w:ascii="Century Gothic" w:hAnsi="Century Gothic"/>
              </w:rPr>
            </w:pPr>
          </w:p>
        </w:tc>
      </w:tr>
      <w:tr w:rsidR="00EB5464" w14:paraId="1674A19D" w14:textId="77777777" w:rsidTr="00853ADA">
        <w:tc>
          <w:tcPr>
            <w:tcW w:w="5393" w:type="dxa"/>
          </w:tcPr>
          <w:p w14:paraId="2A5DDB3A" w14:textId="77777777" w:rsidR="00EB5464" w:rsidRPr="007A436D" w:rsidRDefault="00EB5464" w:rsidP="00EB54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Adresse complète</w:t>
            </w:r>
          </w:p>
        </w:tc>
        <w:tc>
          <w:tcPr>
            <w:tcW w:w="4677" w:type="dxa"/>
          </w:tcPr>
          <w:p w14:paraId="6DB01077" w14:textId="77777777" w:rsidR="00EB5464" w:rsidRPr="00EB48DB" w:rsidRDefault="00EB5464" w:rsidP="00EB5464">
            <w:pPr>
              <w:rPr>
                <w:rFonts w:ascii="Century Gothic" w:hAnsi="Century Gothic"/>
              </w:rPr>
            </w:pPr>
          </w:p>
        </w:tc>
      </w:tr>
      <w:tr w:rsidR="00EB5464" w14:paraId="4DFC346D" w14:textId="77777777" w:rsidTr="00853ADA">
        <w:tc>
          <w:tcPr>
            <w:tcW w:w="5393" w:type="dxa"/>
          </w:tcPr>
          <w:p w14:paraId="1368CB98" w14:textId="77777777" w:rsidR="00EB5464" w:rsidRPr="007A436D" w:rsidRDefault="00EB5464" w:rsidP="00EB54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Profession et nom employeur</w:t>
            </w:r>
          </w:p>
        </w:tc>
        <w:tc>
          <w:tcPr>
            <w:tcW w:w="4677" w:type="dxa"/>
          </w:tcPr>
          <w:p w14:paraId="36574B9A" w14:textId="77777777" w:rsidR="00EB5464" w:rsidRPr="007A436D" w:rsidRDefault="00EB5464" w:rsidP="00EB5464">
            <w:pPr>
              <w:rPr>
                <w:rFonts w:ascii="Century Gothic" w:hAnsi="Century Gothic"/>
              </w:rPr>
            </w:pPr>
          </w:p>
        </w:tc>
      </w:tr>
      <w:tr w:rsidR="00EB5464" w14:paraId="052A1836" w14:textId="77777777" w:rsidTr="00853ADA">
        <w:tc>
          <w:tcPr>
            <w:tcW w:w="5393" w:type="dxa"/>
          </w:tcPr>
          <w:p w14:paraId="5F741F80" w14:textId="77777777" w:rsidR="00EB5464" w:rsidRPr="007A436D" w:rsidRDefault="00EB5464" w:rsidP="00EB54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Téléphone fixe domicile</w:t>
            </w:r>
          </w:p>
        </w:tc>
        <w:tc>
          <w:tcPr>
            <w:tcW w:w="4677" w:type="dxa"/>
          </w:tcPr>
          <w:p w14:paraId="04E94C8B" w14:textId="77777777" w:rsidR="00EB5464" w:rsidRPr="007A436D" w:rsidRDefault="00EB5464" w:rsidP="00EB5464">
            <w:pPr>
              <w:rPr>
                <w:rFonts w:ascii="Century Gothic" w:hAnsi="Century Gothic"/>
              </w:rPr>
            </w:pPr>
          </w:p>
        </w:tc>
      </w:tr>
      <w:tr w:rsidR="00EB5464" w14:paraId="288847A1" w14:textId="77777777" w:rsidTr="00853ADA">
        <w:tc>
          <w:tcPr>
            <w:tcW w:w="5393" w:type="dxa"/>
          </w:tcPr>
          <w:p w14:paraId="3AEF8D6F" w14:textId="77777777" w:rsidR="00EB5464" w:rsidRPr="007A436D" w:rsidRDefault="00EB5464" w:rsidP="00EB54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Téléphone employeur</w:t>
            </w:r>
          </w:p>
        </w:tc>
        <w:tc>
          <w:tcPr>
            <w:tcW w:w="4677" w:type="dxa"/>
          </w:tcPr>
          <w:p w14:paraId="1311AF8C" w14:textId="77777777" w:rsidR="00EB5464" w:rsidRPr="007A436D" w:rsidRDefault="00EB5464" w:rsidP="00EB5464">
            <w:pPr>
              <w:rPr>
                <w:rFonts w:ascii="Century Gothic" w:hAnsi="Century Gothic"/>
              </w:rPr>
            </w:pPr>
          </w:p>
        </w:tc>
      </w:tr>
      <w:tr w:rsidR="00EB5464" w14:paraId="0ACE0351" w14:textId="77777777" w:rsidTr="00853ADA">
        <w:tc>
          <w:tcPr>
            <w:tcW w:w="5393" w:type="dxa"/>
          </w:tcPr>
          <w:p w14:paraId="0F30C70E" w14:textId="77777777" w:rsidR="00EB5464" w:rsidRPr="007A436D" w:rsidRDefault="00EB5464" w:rsidP="00EB54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Téléphone portable</w:t>
            </w:r>
          </w:p>
        </w:tc>
        <w:tc>
          <w:tcPr>
            <w:tcW w:w="4677" w:type="dxa"/>
          </w:tcPr>
          <w:p w14:paraId="5D511636" w14:textId="77777777" w:rsidR="00EB5464" w:rsidRPr="007A436D" w:rsidRDefault="00EB5464" w:rsidP="00EB5464">
            <w:pPr>
              <w:rPr>
                <w:rFonts w:ascii="Century Gothic" w:hAnsi="Century Gothic"/>
              </w:rPr>
            </w:pPr>
          </w:p>
        </w:tc>
      </w:tr>
      <w:tr w:rsidR="00EB5464" w14:paraId="32B4569F" w14:textId="77777777" w:rsidTr="00853ADA">
        <w:tc>
          <w:tcPr>
            <w:tcW w:w="5393" w:type="dxa"/>
          </w:tcPr>
          <w:p w14:paraId="1C61EAE8" w14:textId="77777777" w:rsidR="00EB5464" w:rsidRPr="007A436D" w:rsidRDefault="00EB5464" w:rsidP="00EB54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Courriel</w:t>
            </w:r>
          </w:p>
        </w:tc>
        <w:tc>
          <w:tcPr>
            <w:tcW w:w="4677" w:type="dxa"/>
          </w:tcPr>
          <w:p w14:paraId="737D8DC3" w14:textId="77777777" w:rsidR="00EB5464" w:rsidRPr="007A436D" w:rsidRDefault="00EB5464" w:rsidP="00EB5464">
            <w:pPr>
              <w:rPr>
                <w:rFonts w:ascii="Century Gothic" w:hAnsi="Century Gothic"/>
              </w:rPr>
            </w:pPr>
          </w:p>
        </w:tc>
      </w:tr>
      <w:tr w:rsidR="00EB5464" w14:paraId="0708CD7F" w14:textId="77777777" w:rsidTr="00853ADA">
        <w:tc>
          <w:tcPr>
            <w:tcW w:w="5393" w:type="dxa"/>
          </w:tcPr>
          <w:p w14:paraId="4B6BD113" w14:textId="77777777" w:rsidR="00EB5464" w:rsidRPr="007A436D" w:rsidRDefault="00EB5464" w:rsidP="00EB5464">
            <w:pPr>
              <w:rPr>
                <w:rFonts w:ascii="Century Gothic" w:hAnsi="Century Gothic"/>
              </w:rPr>
            </w:pPr>
          </w:p>
        </w:tc>
        <w:tc>
          <w:tcPr>
            <w:tcW w:w="4677" w:type="dxa"/>
          </w:tcPr>
          <w:p w14:paraId="0240B267" w14:textId="77777777" w:rsidR="00EB5464" w:rsidRPr="007A436D" w:rsidRDefault="00EB5464" w:rsidP="00EB5464">
            <w:pPr>
              <w:rPr>
                <w:rFonts w:ascii="Century Gothic" w:hAnsi="Century Gothic"/>
              </w:rPr>
            </w:pPr>
          </w:p>
        </w:tc>
      </w:tr>
      <w:tr w:rsidR="00EB5464" w14:paraId="5A1EF88E" w14:textId="77777777" w:rsidTr="00A404D0">
        <w:trPr>
          <w:trHeight w:val="2293"/>
        </w:trPr>
        <w:tc>
          <w:tcPr>
            <w:tcW w:w="10070" w:type="dxa"/>
            <w:gridSpan w:val="2"/>
          </w:tcPr>
          <w:p w14:paraId="77C03DD4" w14:textId="77777777" w:rsidR="00EB5464" w:rsidRDefault="00EB5464" w:rsidP="00EB5464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14:paraId="2510E3CC" w14:textId="77777777" w:rsidR="00EB5464" w:rsidRPr="00BF1219" w:rsidRDefault="00EB5464" w:rsidP="00EB5464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BF1219">
              <w:rPr>
                <w:rFonts w:ascii="Century Gothic" w:hAnsi="Century Gothic"/>
                <w:b/>
                <w:u w:val="single"/>
              </w:rPr>
              <w:t>REMARQUES DIVERSES</w:t>
            </w:r>
          </w:p>
          <w:p w14:paraId="13FFC222" w14:textId="77777777" w:rsidR="00EB5464" w:rsidRDefault="00EB5464" w:rsidP="00EB5464">
            <w:pPr>
              <w:jc w:val="center"/>
              <w:rPr>
                <w:rFonts w:ascii="Century Gothic" w:hAnsi="Century Gothic"/>
              </w:rPr>
            </w:pPr>
          </w:p>
          <w:p w14:paraId="55C74E98" w14:textId="77777777" w:rsidR="00EB5464" w:rsidRPr="007A436D" w:rsidRDefault="00EB5464" w:rsidP="00EB5464">
            <w:pPr>
              <w:rPr>
                <w:rFonts w:ascii="Century Gothic" w:hAnsi="Century Gothic"/>
              </w:rPr>
            </w:pPr>
          </w:p>
        </w:tc>
      </w:tr>
    </w:tbl>
    <w:p w14:paraId="71324988" w14:textId="77777777" w:rsidR="00662DE6" w:rsidRDefault="00662DE6" w:rsidP="00F4264A"/>
    <w:p w14:paraId="313BE077" w14:textId="77777777" w:rsidR="00BF1219" w:rsidRDefault="00BF1219" w:rsidP="00BF1219">
      <w:pPr>
        <w:ind w:left="-426"/>
        <w:rPr>
          <w:rFonts w:ascii="Century Gothic" w:hAnsi="Century Gothic"/>
        </w:rPr>
      </w:pPr>
      <w:r w:rsidRPr="00BF1219">
        <w:rPr>
          <w:rFonts w:ascii="Century Gothic" w:hAnsi="Century Gothic"/>
        </w:rPr>
        <w:t>Visa du président de la Communauté de Communes Tude et Dronne</w:t>
      </w:r>
      <w:r w:rsidR="00291BE4">
        <w:rPr>
          <w:rFonts w:ascii="Century Gothic" w:hAnsi="Century Gothic"/>
        </w:rPr>
        <w:t> :</w:t>
      </w:r>
    </w:p>
    <w:p w14:paraId="611F0B06" w14:textId="77777777" w:rsidR="00291BE4" w:rsidRDefault="00291BE4" w:rsidP="00BF1219">
      <w:pPr>
        <w:ind w:left="-426"/>
        <w:rPr>
          <w:rFonts w:ascii="Century Gothic" w:hAnsi="Century Gothic"/>
        </w:rPr>
      </w:pPr>
    </w:p>
    <w:p w14:paraId="7EF6BE31" w14:textId="77777777" w:rsidR="00291BE4" w:rsidRDefault="00611A4A" w:rsidP="00BF1219">
      <w:pPr>
        <w:ind w:left="-426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53316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E7A">
            <w:rPr>
              <w:rFonts w:ascii="MS Gothic" w:eastAsia="MS Gothic" w:hAnsi="MS Gothic" w:hint="eastAsia"/>
            </w:rPr>
            <w:t>☐</w:t>
          </w:r>
        </w:sdtContent>
      </w:sdt>
      <w:r w:rsidR="00904259">
        <w:rPr>
          <w:rFonts w:ascii="Century Gothic" w:hAnsi="Century Gothic"/>
        </w:rPr>
        <w:t xml:space="preserve"> Favorable                                             </w:t>
      </w:r>
      <w:sdt>
        <w:sdtPr>
          <w:rPr>
            <w:rFonts w:ascii="Century Gothic" w:hAnsi="Century Gothic"/>
          </w:rPr>
          <w:id w:val="198087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BBD">
            <w:rPr>
              <w:rFonts w:ascii="MS Gothic" w:eastAsia="MS Gothic" w:hAnsi="MS Gothic" w:hint="eastAsia"/>
            </w:rPr>
            <w:t>☐</w:t>
          </w:r>
        </w:sdtContent>
      </w:sdt>
      <w:r w:rsidR="00904259">
        <w:rPr>
          <w:rFonts w:ascii="Century Gothic" w:hAnsi="Century Gothic"/>
        </w:rPr>
        <w:t xml:space="preserve"> Défavorable</w:t>
      </w:r>
    </w:p>
    <w:p w14:paraId="5AEB55E9" w14:textId="77777777" w:rsidR="00904259" w:rsidRDefault="00904259" w:rsidP="00BF1219">
      <w:pPr>
        <w:ind w:left="-426"/>
        <w:rPr>
          <w:rFonts w:ascii="Century Gothic" w:hAnsi="Century Gothic"/>
        </w:rPr>
      </w:pPr>
    </w:p>
    <w:p w14:paraId="114BAC15" w14:textId="77777777" w:rsidR="00904259" w:rsidRDefault="00904259" w:rsidP="00BF1219">
      <w:pPr>
        <w:ind w:left="-426"/>
        <w:rPr>
          <w:rFonts w:ascii="Century Gothic" w:hAnsi="Century Gothic"/>
        </w:rPr>
      </w:pPr>
    </w:p>
    <w:p w14:paraId="1F154C57" w14:textId="77777777" w:rsidR="00904259" w:rsidRDefault="00904259" w:rsidP="00BF1219">
      <w:pPr>
        <w:ind w:left="-426"/>
        <w:rPr>
          <w:rFonts w:ascii="Century Gothic" w:hAnsi="Century Gothic"/>
        </w:rPr>
      </w:pPr>
      <w:r>
        <w:rPr>
          <w:rFonts w:ascii="Century Gothic" w:hAnsi="Century Gothic"/>
        </w:rPr>
        <w:t xml:space="preserve">Fait à  </w:t>
      </w:r>
      <w:sdt>
        <w:sdtPr>
          <w:rPr>
            <w:rFonts w:ascii="Century Gothic" w:hAnsi="Century Gothic"/>
          </w:rPr>
          <w:id w:val="1195496049"/>
          <w:placeholder>
            <w:docPart w:val="5F53201D43824B4898CEA88C06236BB7"/>
          </w:placeholder>
        </w:sdtPr>
        <w:sdtEndPr/>
        <w:sdtContent>
          <w:r w:rsidR="00C7736D">
            <w:rPr>
              <w:rFonts w:ascii="Century Gothic" w:hAnsi="Century Gothic"/>
            </w:rPr>
            <w:t>Montmoreau</w:t>
          </w:r>
          <w:r w:rsidR="004A445A">
            <w:rPr>
              <w:rFonts w:ascii="Century Gothic" w:hAnsi="Century Gothic"/>
            </w:rPr>
            <w:tab/>
          </w:r>
        </w:sdtContent>
      </w:sdt>
      <w:r>
        <w:rPr>
          <w:rFonts w:ascii="Century Gothic" w:hAnsi="Century Gothic"/>
        </w:rPr>
        <w:t xml:space="preserve">  </w:t>
      </w:r>
      <w:r w:rsidR="00295451">
        <w:rPr>
          <w:rFonts w:ascii="Century Gothic" w:hAnsi="Century Gothic"/>
        </w:rPr>
        <w:tab/>
      </w:r>
      <w:r w:rsidR="00295451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Le  </w:t>
      </w:r>
    </w:p>
    <w:tbl>
      <w:tblPr>
        <w:tblStyle w:val="Grilledutableau"/>
        <w:tblW w:w="10060" w:type="dxa"/>
        <w:tblInd w:w="-426" w:type="dxa"/>
        <w:tblLook w:val="04A0" w:firstRow="1" w:lastRow="0" w:firstColumn="1" w:lastColumn="0" w:noHBand="0" w:noVBand="1"/>
      </w:tblPr>
      <w:tblGrid>
        <w:gridCol w:w="3020"/>
        <w:gridCol w:w="3020"/>
        <w:gridCol w:w="4020"/>
      </w:tblGrid>
      <w:tr w:rsidR="00904259" w14:paraId="049975D1" w14:textId="77777777" w:rsidTr="00A404D0">
        <w:tc>
          <w:tcPr>
            <w:tcW w:w="3020" w:type="dxa"/>
            <w:shd w:val="clear" w:color="auto" w:fill="2E74B5" w:themeFill="accent1" w:themeFillShade="BF"/>
          </w:tcPr>
          <w:p w14:paraId="0F1E6D9D" w14:textId="77777777" w:rsidR="00904259" w:rsidRPr="00904259" w:rsidRDefault="00904259" w:rsidP="0090425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  <w:p w14:paraId="1D5FE8DE" w14:textId="77777777" w:rsidR="00904259" w:rsidRPr="00904259" w:rsidRDefault="00904259" w:rsidP="0090425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904259">
              <w:rPr>
                <w:rFonts w:ascii="Century Gothic" w:hAnsi="Century Gothic"/>
                <w:b/>
                <w:color w:val="FFFFFF" w:themeColor="background1"/>
              </w:rPr>
              <w:t>Les parents</w:t>
            </w:r>
          </w:p>
        </w:tc>
        <w:tc>
          <w:tcPr>
            <w:tcW w:w="3020" w:type="dxa"/>
            <w:shd w:val="clear" w:color="auto" w:fill="2E74B5" w:themeFill="accent1" w:themeFillShade="BF"/>
          </w:tcPr>
          <w:p w14:paraId="03755568" w14:textId="77777777" w:rsidR="00904259" w:rsidRPr="00904259" w:rsidRDefault="00904259" w:rsidP="0090425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  <w:p w14:paraId="475A3891" w14:textId="77777777" w:rsidR="00904259" w:rsidRPr="00904259" w:rsidRDefault="00904259" w:rsidP="0090425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904259">
              <w:rPr>
                <w:rFonts w:ascii="Century Gothic" w:hAnsi="Century Gothic"/>
                <w:b/>
                <w:color w:val="FFFFFF" w:themeColor="background1"/>
              </w:rPr>
              <w:t>Le maire de la commune</w:t>
            </w:r>
          </w:p>
        </w:tc>
        <w:tc>
          <w:tcPr>
            <w:tcW w:w="4020" w:type="dxa"/>
            <w:shd w:val="clear" w:color="auto" w:fill="2E74B5" w:themeFill="accent1" w:themeFillShade="BF"/>
          </w:tcPr>
          <w:p w14:paraId="6B38FEF2" w14:textId="77777777" w:rsidR="00904259" w:rsidRPr="00904259" w:rsidRDefault="00904259" w:rsidP="0090425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904259">
              <w:rPr>
                <w:rFonts w:ascii="Century Gothic" w:hAnsi="Century Gothic"/>
                <w:b/>
                <w:color w:val="FFFFFF" w:themeColor="background1"/>
              </w:rPr>
              <w:t>Le vice-président de la Communauté de Communes Tude et Dronne</w:t>
            </w:r>
          </w:p>
        </w:tc>
      </w:tr>
      <w:tr w:rsidR="00904259" w14:paraId="46BC2631" w14:textId="77777777" w:rsidTr="00A404D0">
        <w:trPr>
          <w:trHeight w:val="2031"/>
        </w:trPr>
        <w:tc>
          <w:tcPr>
            <w:tcW w:w="3020" w:type="dxa"/>
          </w:tcPr>
          <w:p w14:paraId="0E49759F" w14:textId="77777777" w:rsidR="00904259" w:rsidRDefault="00904259" w:rsidP="00BF1219">
            <w:pPr>
              <w:rPr>
                <w:rFonts w:ascii="Century Gothic" w:hAnsi="Century Gothic"/>
              </w:rPr>
            </w:pPr>
          </w:p>
        </w:tc>
        <w:tc>
          <w:tcPr>
            <w:tcW w:w="3020" w:type="dxa"/>
          </w:tcPr>
          <w:p w14:paraId="33320C0F" w14:textId="77777777" w:rsidR="00904259" w:rsidRDefault="00904259" w:rsidP="00BF1219">
            <w:pPr>
              <w:rPr>
                <w:rFonts w:ascii="Century Gothic" w:hAnsi="Century Gothic"/>
              </w:rPr>
            </w:pPr>
          </w:p>
        </w:tc>
        <w:tc>
          <w:tcPr>
            <w:tcW w:w="4020" w:type="dxa"/>
          </w:tcPr>
          <w:p w14:paraId="2205773D" w14:textId="77777777" w:rsidR="00904259" w:rsidRDefault="00904259" w:rsidP="00BF1219">
            <w:pPr>
              <w:rPr>
                <w:rFonts w:ascii="Century Gothic" w:hAnsi="Century Gothic"/>
              </w:rPr>
            </w:pPr>
          </w:p>
        </w:tc>
      </w:tr>
      <w:tr w:rsidR="00904259" w14:paraId="3B3AAE15" w14:textId="77777777" w:rsidTr="00A404D0">
        <w:tc>
          <w:tcPr>
            <w:tcW w:w="3020" w:type="dxa"/>
          </w:tcPr>
          <w:p w14:paraId="3B120722" w14:textId="77777777" w:rsidR="00904259" w:rsidRDefault="00904259" w:rsidP="00BF1219">
            <w:pPr>
              <w:rPr>
                <w:rFonts w:ascii="Century Gothic" w:hAnsi="Century Gothic"/>
              </w:rPr>
            </w:pPr>
          </w:p>
        </w:tc>
        <w:tc>
          <w:tcPr>
            <w:tcW w:w="3020" w:type="dxa"/>
          </w:tcPr>
          <w:p w14:paraId="3DA87B51" w14:textId="77777777" w:rsidR="00904259" w:rsidRDefault="00904259" w:rsidP="00BF1219">
            <w:pPr>
              <w:rPr>
                <w:rFonts w:ascii="Century Gothic" w:hAnsi="Century Gothic"/>
              </w:rPr>
            </w:pPr>
          </w:p>
        </w:tc>
        <w:tc>
          <w:tcPr>
            <w:tcW w:w="4020" w:type="dxa"/>
          </w:tcPr>
          <w:p w14:paraId="038FB5B6" w14:textId="77777777" w:rsidR="00904259" w:rsidRDefault="00A404D0" w:rsidP="00A404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Jacques MERCIER</w:t>
            </w:r>
          </w:p>
        </w:tc>
      </w:tr>
    </w:tbl>
    <w:p w14:paraId="5535207D" w14:textId="77777777" w:rsidR="00904259" w:rsidRDefault="00904259" w:rsidP="00BF1219">
      <w:pPr>
        <w:ind w:left="-426"/>
        <w:rPr>
          <w:rFonts w:ascii="Century Gothic" w:hAnsi="Century Gothic"/>
        </w:rPr>
      </w:pPr>
    </w:p>
    <w:p w14:paraId="722C3279" w14:textId="77777777" w:rsidR="00A404D0" w:rsidRPr="008215C6" w:rsidRDefault="00A404D0" w:rsidP="00A404D0">
      <w:pPr>
        <w:jc w:val="both"/>
        <w:rPr>
          <w:rFonts w:ascii="Century Gothic" w:hAnsi="Century Gothic"/>
          <w:b/>
          <w:i/>
          <w:color w:val="808080"/>
          <w:sz w:val="16"/>
          <w:szCs w:val="16"/>
        </w:rPr>
      </w:pPr>
      <w:r>
        <w:rPr>
          <w:rFonts w:ascii="Century Gothic" w:hAnsi="Century Gothic"/>
          <w:b/>
          <w:i/>
          <w:color w:val="808080"/>
          <w:sz w:val="16"/>
          <w:szCs w:val="16"/>
        </w:rPr>
        <w:t>D</w:t>
      </w:r>
      <w:r w:rsidRPr="008215C6">
        <w:rPr>
          <w:rFonts w:ascii="Century Gothic" w:hAnsi="Century Gothic"/>
          <w:b/>
          <w:i/>
          <w:color w:val="808080"/>
          <w:sz w:val="16"/>
          <w:szCs w:val="16"/>
        </w:rPr>
        <w:t>ocuments à joindre pour l’inscription :</w:t>
      </w:r>
    </w:p>
    <w:p w14:paraId="24994EB5" w14:textId="77777777" w:rsidR="00A404D0" w:rsidRPr="008215C6" w:rsidRDefault="00A404D0" w:rsidP="00A404D0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b/>
          <w:i/>
          <w:color w:val="808080"/>
          <w:sz w:val="16"/>
          <w:szCs w:val="16"/>
        </w:rPr>
      </w:pPr>
      <w:r w:rsidRPr="008215C6">
        <w:rPr>
          <w:rFonts w:ascii="Century Gothic" w:hAnsi="Century Gothic"/>
          <w:b/>
          <w:i/>
          <w:color w:val="808080"/>
          <w:sz w:val="16"/>
          <w:szCs w:val="16"/>
        </w:rPr>
        <w:t>Copie du livret famille ou EAN ou passeport</w:t>
      </w:r>
    </w:p>
    <w:p w14:paraId="286D4E3F" w14:textId="77777777" w:rsidR="00A404D0" w:rsidRPr="008215C6" w:rsidRDefault="00A404D0" w:rsidP="00A404D0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b/>
          <w:i/>
          <w:color w:val="808080"/>
          <w:sz w:val="16"/>
          <w:szCs w:val="16"/>
        </w:rPr>
      </w:pPr>
      <w:r w:rsidRPr="008215C6">
        <w:rPr>
          <w:rFonts w:ascii="Century Gothic" w:hAnsi="Century Gothic"/>
          <w:b/>
          <w:i/>
          <w:color w:val="808080"/>
          <w:sz w:val="16"/>
          <w:szCs w:val="16"/>
        </w:rPr>
        <w:t>Copie du carnet de santé (pages des vaccins)</w:t>
      </w:r>
    </w:p>
    <w:p w14:paraId="045F8E39" w14:textId="77777777" w:rsidR="00A404D0" w:rsidRPr="00C7736D" w:rsidRDefault="00A404D0" w:rsidP="00A404D0">
      <w:pPr>
        <w:numPr>
          <w:ilvl w:val="0"/>
          <w:numId w:val="2"/>
        </w:numPr>
        <w:spacing w:after="0" w:line="240" w:lineRule="auto"/>
        <w:ind w:left="-426"/>
        <w:jc w:val="both"/>
        <w:rPr>
          <w:rFonts w:ascii="Century Gothic" w:hAnsi="Century Gothic"/>
        </w:rPr>
      </w:pPr>
      <w:r w:rsidRPr="00C7736D">
        <w:rPr>
          <w:rFonts w:ascii="Century Gothic" w:hAnsi="Century Gothic"/>
          <w:b/>
          <w:i/>
          <w:color w:val="808080"/>
          <w:sz w:val="16"/>
          <w:szCs w:val="16"/>
        </w:rPr>
        <w:t>Justificatif de domicile (facture, bail, …)</w:t>
      </w:r>
    </w:p>
    <w:sectPr w:rsidR="00A404D0" w:rsidRPr="00C7736D" w:rsidSect="00F4264A">
      <w:headerReference w:type="first" r:id="rId7"/>
      <w:pgSz w:w="11906" w:h="16838"/>
      <w:pgMar w:top="658" w:right="1418" w:bottom="851" w:left="1418" w:header="561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D93B2" w14:textId="77777777" w:rsidR="00611A4A" w:rsidRDefault="00611A4A" w:rsidP="007A436D">
      <w:pPr>
        <w:spacing w:after="0" w:line="240" w:lineRule="auto"/>
      </w:pPr>
      <w:r>
        <w:separator/>
      </w:r>
    </w:p>
  </w:endnote>
  <w:endnote w:type="continuationSeparator" w:id="0">
    <w:p w14:paraId="03DBE11F" w14:textId="77777777" w:rsidR="00611A4A" w:rsidRDefault="00611A4A" w:rsidP="007A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999F6" w14:textId="77777777" w:rsidR="00611A4A" w:rsidRDefault="00611A4A" w:rsidP="007A436D">
      <w:pPr>
        <w:spacing w:after="0" w:line="240" w:lineRule="auto"/>
      </w:pPr>
      <w:r>
        <w:separator/>
      </w:r>
    </w:p>
  </w:footnote>
  <w:footnote w:type="continuationSeparator" w:id="0">
    <w:p w14:paraId="7E5E3BA2" w14:textId="77777777" w:rsidR="00611A4A" w:rsidRDefault="00611A4A" w:rsidP="007A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9F611" w14:textId="77777777" w:rsidR="00A34EBE" w:rsidRDefault="0012013C" w:rsidP="00A34EBE">
    <w:pPr>
      <w:pStyle w:val="En-tte"/>
      <w:ind w:left="-1276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07515F" wp14:editId="0FC95D37">
              <wp:simplePos x="0" y="0"/>
              <wp:positionH relativeFrom="margin">
                <wp:posOffset>1644650</wp:posOffset>
              </wp:positionH>
              <wp:positionV relativeFrom="paragraph">
                <wp:posOffset>-272415</wp:posOffset>
              </wp:positionV>
              <wp:extent cx="4857750" cy="167640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0" cy="167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2DA527" w14:textId="77777777" w:rsidR="00A34EBE" w:rsidRPr="00B62F29" w:rsidRDefault="00A34EBE" w:rsidP="00B62F29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B62F29">
                            <w:rPr>
                              <w:rFonts w:ascii="Century Gothic" w:hAnsi="Century Gothic"/>
                              <w:b/>
                            </w:rPr>
                            <w:t>Département de la Charente</w:t>
                          </w:r>
                        </w:p>
                        <w:p w14:paraId="72258A5B" w14:textId="77777777" w:rsidR="00A34EBE" w:rsidRPr="00B62F29" w:rsidRDefault="00A34EBE" w:rsidP="00B62F29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u w:val="single"/>
                            </w:rPr>
                          </w:pPr>
                          <w:r w:rsidRPr="00B62F29">
                            <w:rPr>
                              <w:rFonts w:ascii="Century Gothic" w:hAnsi="Century Gothic"/>
                              <w:b/>
                              <w:u w:val="single"/>
                            </w:rPr>
                            <w:t>SERVICE DES ÉCOLES</w:t>
                          </w:r>
                        </w:p>
                        <w:p w14:paraId="2539AB73" w14:textId="77777777" w:rsidR="0012013C" w:rsidRDefault="00A34EBE" w:rsidP="00B62F29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B62F29">
                            <w:rPr>
                              <w:rFonts w:ascii="Century Gothic" w:hAnsi="Century Gothic"/>
                              <w:b/>
                              <w:u w:val="single"/>
                            </w:rPr>
                            <w:t>Siège social</w:t>
                          </w:r>
                          <w:r w:rsidRPr="00B62F29">
                            <w:rPr>
                              <w:rFonts w:ascii="Century Gothic" w:hAnsi="Century Gothic"/>
                              <w:b/>
                            </w:rPr>
                            <w:t xml:space="preserve"> : </w:t>
                          </w:r>
                          <w:r w:rsidR="0012013C">
                            <w:rPr>
                              <w:rFonts w:ascii="Century Gothic" w:hAnsi="Century Gothic"/>
                              <w:b/>
                            </w:rPr>
                            <w:t>Communauté de communes</w:t>
                          </w:r>
                        </w:p>
                        <w:p w14:paraId="30731573" w14:textId="77777777" w:rsidR="00A34EBE" w:rsidRPr="00B62F29" w:rsidRDefault="0012013C" w:rsidP="00B62F29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35 avenue d’Aquitaine Montmoreau</w:t>
                          </w:r>
                          <w:r w:rsidR="00A34EBE" w:rsidRPr="00B62F29">
                            <w:rPr>
                              <w:rFonts w:ascii="Century Gothic" w:hAnsi="Century Gothic"/>
                              <w:b/>
                            </w:rPr>
                            <w:t xml:space="preserve"> (16</w:t>
                          </w:r>
                          <w:r>
                            <w:rPr>
                              <w:rFonts w:ascii="Century Gothic" w:hAnsi="Century Gothic"/>
                              <w:b/>
                            </w:rPr>
                            <w:t>1</w:t>
                          </w:r>
                          <w:r w:rsidR="00A34EBE" w:rsidRPr="00B62F29">
                            <w:rPr>
                              <w:rFonts w:ascii="Century Gothic" w:hAnsi="Century Gothic"/>
                              <w:b/>
                            </w:rPr>
                            <w:t>90)</w:t>
                          </w:r>
                        </w:p>
                        <w:p w14:paraId="4A0A98DF" w14:textId="77777777" w:rsidR="00A34EBE" w:rsidRPr="00B62F29" w:rsidRDefault="00A34EBE" w:rsidP="00B62F29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B62F29">
                            <w:rPr>
                              <w:rFonts w:ascii="Century Gothic" w:hAnsi="Century Gothic"/>
                              <w:b/>
                            </w:rPr>
                            <w:t>Téléphone 05.45.</w:t>
                          </w:r>
                          <w:r w:rsidR="0012013C">
                            <w:rPr>
                              <w:rFonts w:ascii="Century Gothic" w:hAnsi="Century Gothic"/>
                              <w:b/>
                            </w:rPr>
                            <w:t>24.08.79</w:t>
                          </w:r>
                          <w:r w:rsidRPr="00B62F29">
                            <w:rPr>
                              <w:rFonts w:ascii="Century Gothic" w:hAnsi="Century Gothic"/>
                              <w:b/>
                            </w:rPr>
                            <w:t xml:space="preserve"> - Télécopie 05.45.</w:t>
                          </w:r>
                          <w:r w:rsidR="00C63F57">
                            <w:rPr>
                              <w:rFonts w:ascii="Century Gothic" w:hAnsi="Century Gothic"/>
                              <w:b/>
                            </w:rPr>
                            <w:t>24</w:t>
                          </w:r>
                          <w:r w:rsidRPr="00B62F29">
                            <w:rPr>
                              <w:rFonts w:ascii="Century Gothic" w:hAnsi="Century Gothic"/>
                              <w:b/>
                            </w:rPr>
                            <w:t>.</w:t>
                          </w:r>
                          <w:r w:rsidR="00C63F57">
                            <w:rPr>
                              <w:rFonts w:ascii="Century Gothic" w:hAnsi="Century Gothic"/>
                              <w:b/>
                            </w:rPr>
                            <w:t>8</w:t>
                          </w:r>
                          <w:r w:rsidRPr="00B62F29">
                            <w:rPr>
                              <w:rFonts w:ascii="Century Gothic" w:hAnsi="Century Gothic"/>
                              <w:b/>
                            </w:rPr>
                            <w:t>4.8</w:t>
                          </w:r>
                          <w:r w:rsidR="00C63F57">
                            <w:rPr>
                              <w:rFonts w:ascii="Century Gothic" w:hAnsi="Century Gothic"/>
                              <w:b/>
                            </w:rPr>
                            <w:t>5</w:t>
                          </w:r>
                        </w:p>
                        <w:p w14:paraId="1397706A" w14:textId="77777777" w:rsidR="0012013C" w:rsidRPr="0012013C" w:rsidRDefault="0012013C" w:rsidP="0012013C">
                          <w:pPr>
                            <w:spacing w:after="0" w:line="120" w:lineRule="auto"/>
                            <w:rPr>
                              <w:rFonts w:ascii="Century Gothic" w:eastAsia="Times New Roman" w:hAnsi="Century Gothic" w:cs="Times New Roman"/>
                              <w:sz w:val="18"/>
                              <w:szCs w:val="18"/>
                              <w:lang w:val="fr-CA" w:eastAsia="fr-FR"/>
                            </w:rPr>
                          </w:pPr>
                        </w:p>
                        <w:p w14:paraId="33C05E56" w14:textId="77777777" w:rsidR="0012013C" w:rsidRPr="0012013C" w:rsidRDefault="0012013C" w:rsidP="0012013C">
                          <w:pPr>
                            <w:spacing w:after="0" w:line="120" w:lineRule="auto"/>
                            <w:jc w:val="center"/>
                            <w:rPr>
                              <w:rFonts w:ascii="Century Gothic" w:eastAsia="Times New Roman" w:hAnsi="Century Gothic" w:cs="Times New Roman"/>
                              <w:b/>
                              <w:sz w:val="18"/>
                              <w:szCs w:val="18"/>
                              <w:lang w:eastAsia="fr-FR"/>
                            </w:rPr>
                          </w:pPr>
                        </w:p>
                        <w:p w14:paraId="75EFDC2F" w14:textId="77777777" w:rsidR="0012013C" w:rsidRPr="0012013C" w:rsidRDefault="00E45A83" w:rsidP="0012013C">
                          <w:pPr>
                            <w:spacing w:after="0" w:line="240" w:lineRule="auto"/>
                            <w:ind w:firstLine="708"/>
                            <w:rPr>
                              <w:rFonts w:ascii="Century Gothic" w:eastAsia="Times New Roman" w:hAnsi="Century Gothic" w:cs="Arial"/>
                              <w:sz w:val="18"/>
                              <w:szCs w:val="18"/>
                              <w:lang w:val="fr-CA" w:eastAsia="fr-FR"/>
                            </w:rPr>
                          </w:pPr>
                          <w:r>
                            <w:rPr>
                              <w:rFonts w:ascii="Century Gothic" w:eastAsia="Times New Roman" w:hAnsi="Century Gothic" w:cs="Times New Roman"/>
                              <w:b/>
                              <w:sz w:val="18"/>
                              <w:szCs w:val="18"/>
                              <w:lang w:eastAsia="fr-FR"/>
                            </w:rPr>
                            <w:t xml:space="preserve">Ligne directe : </w:t>
                          </w:r>
                          <w:r w:rsidR="0012013C" w:rsidRPr="0012013C">
                            <w:rPr>
                              <w:rFonts w:ascii="Century Gothic" w:eastAsia="Times New Roman" w:hAnsi="Century Gothic" w:cs="Times New Roman"/>
                              <w:b/>
                              <w:sz w:val="18"/>
                              <w:szCs w:val="18"/>
                              <w:lang w:eastAsia="fr-FR"/>
                            </w:rPr>
                            <w:t>05.45.</w:t>
                          </w:r>
                          <w:r w:rsidR="002D5E7A">
                            <w:rPr>
                              <w:rFonts w:ascii="Century Gothic" w:eastAsia="Times New Roman" w:hAnsi="Century Gothic" w:cs="Times New Roman"/>
                              <w:b/>
                              <w:sz w:val="18"/>
                              <w:szCs w:val="18"/>
                              <w:lang w:eastAsia="fr-FR"/>
                            </w:rPr>
                            <w:t>64.80.96.</w:t>
                          </w:r>
                          <w:r w:rsidR="0012013C" w:rsidRPr="0012013C">
                            <w:rPr>
                              <w:rFonts w:ascii="Century Gothic" w:eastAsia="Times New Roman" w:hAnsi="Century Gothic" w:cs="Times New Roman"/>
                              <w:b/>
                              <w:sz w:val="18"/>
                              <w:szCs w:val="18"/>
                              <w:lang w:eastAsia="fr-FR"/>
                            </w:rPr>
                            <w:t xml:space="preserve"> </w:t>
                          </w:r>
                          <w:r w:rsidR="0012013C" w:rsidRPr="0012013C">
                            <w:rPr>
                              <w:rFonts w:ascii="Century Gothic" w:eastAsia="Times New Roman" w:hAnsi="Century Gothic" w:cs="Times New Roman"/>
                              <w:b/>
                              <w:i/>
                              <w:sz w:val="18"/>
                              <w:szCs w:val="18"/>
                              <w:lang w:eastAsia="fr-FR"/>
                            </w:rPr>
                            <w:t>Courriel :</w:t>
                          </w:r>
                          <w:r w:rsidR="0012013C" w:rsidRPr="0012013C">
                            <w:rPr>
                              <w:rFonts w:ascii="Century Gothic" w:eastAsia="Times New Roman" w:hAnsi="Century Gothic" w:cs="Arial"/>
                              <w:b/>
                              <w:i/>
                              <w:sz w:val="18"/>
                              <w:szCs w:val="18"/>
                              <w:lang w:eastAsia="fr-FR"/>
                            </w:rPr>
                            <w:t xml:space="preserve"> </w:t>
                          </w:r>
                          <w:hyperlink r:id="rId1" w:history="1">
                            <w:r w:rsidR="002D5E7A" w:rsidRPr="00DB5FFB">
                              <w:rPr>
                                <w:rStyle w:val="Lienhypertexte"/>
                                <w:rFonts w:ascii="Century Gothic" w:eastAsia="Times New Roman" w:hAnsi="Century Gothic" w:cs="Arial"/>
                                <w:b/>
                                <w:i/>
                                <w:sz w:val="18"/>
                                <w:szCs w:val="18"/>
                                <w:lang w:eastAsia="fr-FR"/>
                              </w:rPr>
                              <w:t>c.dupe@ccltd.fr</w:t>
                            </w:r>
                          </w:hyperlink>
                          <w:r w:rsidR="0012013C" w:rsidRPr="0012013C">
                            <w:rPr>
                              <w:rFonts w:ascii="Century Gothic" w:eastAsia="Times New Roman" w:hAnsi="Century Gothic" w:cs="Arial"/>
                              <w:b/>
                              <w:i/>
                              <w:sz w:val="18"/>
                              <w:szCs w:val="18"/>
                              <w:lang w:eastAsia="fr-FR"/>
                            </w:rPr>
                            <w:t xml:space="preserve"> (</w:t>
                          </w:r>
                          <w:r w:rsidR="002D5E7A">
                            <w:rPr>
                              <w:rFonts w:ascii="Century Gothic" w:eastAsia="Times New Roman" w:hAnsi="Century Gothic" w:cs="Arial"/>
                              <w:b/>
                              <w:i/>
                              <w:sz w:val="18"/>
                              <w:szCs w:val="18"/>
                              <w:lang w:eastAsia="fr-FR"/>
                            </w:rPr>
                            <w:t>Villebois-Lavalette</w:t>
                          </w:r>
                          <w:r w:rsidR="0012013C" w:rsidRPr="0012013C">
                            <w:rPr>
                              <w:rFonts w:ascii="Century Gothic" w:eastAsia="Times New Roman" w:hAnsi="Century Gothic" w:cs="Arial"/>
                              <w:b/>
                              <w:i/>
                              <w:sz w:val="18"/>
                              <w:szCs w:val="18"/>
                              <w:lang w:eastAsia="fr-FR"/>
                            </w:rPr>
                            <w:t>)</w:t>
                          </w:r>
                        </w:p>
                        <w:p w14:paraId="0DDEFA34" w14:textId="77777777" w:rsidR="0012013C" w:rsidRPr="0012013C" w:rsidRDefault="0012013C" w:rsidP="0012013C">
                          <w:pPr>
                            <w:spacing w:after="0" w:line="240" w:lineRule="auto"/>
                            <w:rPr>
                              <w:rFonts w:ascii="Century Gothic" w:eastAsia="Times New Roman" w:hAnsi="Century Gothic" w:cs="Times New Roman"/>
                              <w:sz w:val="20"/>
                              <w:szCs w:val="20"/>
                              <w:lang w:eastAsia="fr-FR"/>
                            </w:rPr>
                          </w:pPr>
                        </w:p>
                        <w:p w14:paraId="3E314B92" w14:textId="77777777" w:rsidR="0012013C" w:rsidRPr="00B46067" w:rsidRDefault="0012013C" w:rsidP="0012013C">
                          <w:pPr>
                            <w:spacing w:line="120" w:lineRule="auto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  <w:p w14:paraId="042D001A" w14:textId="77777777" w:rsidR="0012013C" w:rsidRPr="00B46067" w:rsidRDefault="0012013C" w:rsidP="0012013C">
                          <w:pPr>
                            <w:spacing w:line="12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4D6993AD" w14:textId="77777777" w:rsidR="0012013C" w:rsidRPr="00300690" w:rsidRDefault="0012013C" w:rsidP="0012013C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  <w:p w14:paraId="66533075" w14:textId="77777777" w:rsidR="0012013C" w:rsidRDefault="0012013C" w:rsidP="00B62F29">
                          <w:pPr>
                            <w:spacing w:after="0"/>
                            <w:jc w:val="center"/>
                            <w:rPr>
                              <w:rStyle w:val="Lienhypertexte"/>
                              <w:rFonts w:ascii="Century Gothic" w:hAnsi="Century Gothic"/>
                              <w:b/>
                              <w:i/>
                            </w:rPr>
                          </w:pPr>
                        </w:p>
                        <w:p w14:paraId="2076E5D4" w14:textId="77777777" w:rsidR="0012013C" w:rsidRPr="00B46067" w:rsidRDefault="0012013C" w:rsidP="0012013C">
                          <w:pPr>
                            <w:jc w:val="center"/>
                            <w:rPr>
                              <w:rFonts w:ascii="Century Gothic" w:hAnsi="Century Gothic" w:cs="Arial"/>
                              <w:sz w:val="18"/>
                              <w:szCs w:val="18"/>
                            </w:rPr>
                          </w:pPr>
                          <w:r w:rsidRPr="00B46067"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  <w:sym w:font="Wingdings" w:char="F028"/>
                          </w:r>
                          <w:r w:rsidRPr="00B46067"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  <w:t xml:space="preserve"> 05.45.98.59.51 - </w:t>
                          </w:r>
                          <w:r w:rsidRPr="00B46067">
                            <w:rPr>
                              <w:rFonts w:ascii="Century Gothic" w:hAnsi="Century Gothic"/>
                              <w:b/>
                              <w:i/>
                              <w:sz w:val="18"/>
                              <w:szCs w:val="18"/>
                            </w:rPr>
                            <w:t>Courriel :</w:t>
                          </w:r>
                          <w:r w:rsidRPr="00B46067">
                            <w:rPr>
                              <w:rFonts w:ascii="Century Gothic" w:hAnsi="Century Gothic" w:cs="Arial"/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Pr="00B46067">
                              <w:rPr>
                                <w:rStyle w:val="Lienhypertexte"/>
                                <w:rFonts w:ascii="Century Gothic" w:hAnsi="Century Gothic" w:cs="Arial"/>
                                <w:b/>
                                <w:i/>
                                <w:sz w:val="18"/>
                                <w:szCs w:val="18"/>
                              </w:rPr>
                              <w:t>j.andre@tude-et-dronne.fr</w:t>
                            </w:r>
                          </w:hyperlink>
                          <w:r w:rsidRPr="00B46067">
                            <w:rPr>
                              <w:rFonts w:ascii="Century Gothic" w:hAnsi="Century Gothic" w:cs="Arial"/>
                              <w:b/>
                              <w:i/>
                              <w:sz w:val="18"/>
                              <w:szCs w:val="18"/>
                            </w:rPr>
                            <w:t xml:space="preserve"> (Chalais)</w:t>
                          </w:r>
                        </w:p>
                        <w:p w14:paraId="0C5BAA05" w14:textId="77777777" w:rsidR="0012013C" w:rsidRPr="00B46067" w:rsidRDefault="0012013C" w:rsidP="0012013C">
                          <w:pPr>
                            <w:spacing w:line="120" w:lineRule="auto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  <w:p w14:paraId="3396378B" w14:textId="77777777" w:rsidR="0012013C" w:rsidRPr="00B46067" w:rsidRDefault="0012013C" w:rsidP="0012013C">
                          <w:pPr>
                            <w:jc w:val="center"/>
                            <w:rPr>
                              <w:rFonts w:ascii="Century Gothic" w:hAnsi="Century Gothic" w:cs="Arial"/>
                              <w:sz w:val="18"/>
                              <w:szCs w:val="18"/>
                            </w:rPr>
                          </w:pPr>
                          <w:r w:rsidRPr="00B46067"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  <w:sym w:font="Wingdings" w:char="F028"/>
                          </w:r>
                          <w:r w:rsidRPr="00B46067"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  <w:t xml:space="preserve"> 05.45.98.56.31 - </w:t>
                          </w:r>
                          <w:r w:rsidRPr="00B46067">
                            <w:rPr>
                              <w:rFonts w:ascii="Century Gothic" w:hAnsi="Century Gothic"/>
                              <w:b/>
                              <w:i/>
                              <w:sz w:val="18"/>
                              <w:szCs w:val="18"/>
                            </w:rPr>
                            <w:t>Courriel :</w:t>
                          </w:r>
                          <w:r w:rsidRPr="00B46067">
                            <w:rPr>
                              <w:rFonts w:ascii="Century Gothic" w:hAnsi="Century Gothic" w:cs="Arial"/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B46067">
                              <w:rPr>
                                <w:rStyle w:val="Lienhypertexte"/>
                                <w:rFonts w:ascii="Century Gothic" w:hAnsi="Century Gothic" w:cs="Arial"/>
                                <w:b/>
                                <w:i/>
                                <w:sz w:val="18"/>
                                <w:szCs w:val="18"/>
                              </w:rPr>
                              <w:t>i.garnier@tude-et-dronne.fr</w:t>
                            </w:r>
                          </w:hyperlink>
                          <w:r w:rsidRPr="00B46067">
                            <w:rPr>
                              <w:rFonts w:ascii="Century Gothic" w:hAnsi="Century Gothic" w:cs="Arial"/>
                              <w:b/>
                              <w:i/>
                              <w:sz w:val="18"/>
                              <w:szCs w:val="18"/>
                            </w:rPr>
                            <w:t xml:space="preserve"> (Laprade)</w:t>
                          </w:r>
                        </w:p>
                        <w:p w14:paraId="24DD8C0A" w14:textId="77777777" w:rsidR="0012013C" w:rsidRPr="00B46067" w:rsidRDefault="0012013C" w:rsidP="0012013C">
                          <w:pPr>
                            <w:spacing w:line="12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62522C7B" w14:textId="77777777" w:rsidR="0012013C" w:rsidRPr="00B46067" w:rsidRDefault="0012013C" w:rsidP="0012013C">
                          <w:pPr>
                            <w:ind w:left="2832"/>
                            <w:jc w:val="center"/>
                            <w:rPr>
                              <w:rFonts w:ascii="Century Gothic" w:hAnsi="Century Gothic" w:cs="Arial"/>
                              <w:sz w:val="18"/>
                              <w:szCs w:val="18"/>
                            </w:rPr>
                          </w:pPr>
                          <w:r w:rsidRPr="00B46067"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  <w:sym w:font="Wingdings" w:char="F028"/>
                          </w:r>
                          <w:r w:rsidRPr="00B46067"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  <w:t xml:space="preserve"> 05.45.24.08.79- </w:t>
                          </w:r>
                          <w:r w:rsidRPr="00B46067">
                            <w:rPr>
                              <w:rFonts w:ascii="Century Gothic" w:hAnsi="Century Gothic"/>
                              <w:b/>
                              <w:i/>
                              <w:sz w:val="18"/>
                              <w:szCs w:val="18"/>
                            </w:rPr>
                            <w:t>Courriel :</w:t>
                          </w:r>
                          <w:r w:rsidRPr="00B46067">
                            <w:rPr>
                              <w:rFonts w:ascii="Century Gothic" w:hAnsi="Century Gothic" w:cs="Arial"/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4" w:history="1">
                            <w:r w:rsidRPr="00B46067">
                              <w:rPr>
                                <w:rStyle w:val="Lienhypertexte"/>
                                <w:rFonts w:ascii="Century Gothic" w:hAnsi="Century Gothic" w:cs="Arial"/>
                                <w:b/>
                                <w:i/>
                                <w:sz w:val="18"/>
                                <w:szCs w:val="18"/>
                              </w:rPr>
                              <w:t>p.maussion@tude-et-dronne.fr</w:t>
                            </w:r>
                          </w:hyperlink>
                          <w:r w:rsidRPr="00B46067">
                            <w:rPr>
                              <w:rFonts w:ascii="Century Gothic" w:hAnsi="Century Gothic" w:cs="Arial"/>
                              <w:b/>
                              <w:i/>
                              <w:sz w:val="18"/>
                              <w:szCs w:val="18"/>
                            </w:rPr>
                            <w:t xml:space="preserve"> (Montmoreau)</w:t>
                          </w:r>
                        </w:p>
                        <w:p w14:paraId="05814427" w14:textId="77777777" w:rsidR="0012013C" w:rsidRPr="00300690" w:rsidRDefault="0012013C" w:rsidP="0012013C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  <w:p w14:paraId="4B203AFF" w14:textId="77777777" w:rsidR="0012013C" w:rsidRDefault="0012013C" w:rsidP="00B62F29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</w:rPr>
                          </w:pPr>
                        </w:p>
                        <w:p w14:paraId="2E8436A2" w14:textId="77777777" w:rsidR="00B62F29" w:rsidRPr="00B62F29" w:rsidRDefault="00B62F29" w:rsidP="00B62F29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2130B135" w14:textId="77777777" w:rsidR="00B62F29" w:rsidRPr="00B62F29" w:rsidRDefault="00B62F29" w:rsidP="00B62F29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B62F29">
                            <w:rPr>
                              <w:rFonts w:ascii="Century Gothic" w:hAnsi="Century Gothic"/>
                              <w:b/>
                              <w:u w:val="single"/>
                            </w:rPr>
                            <w:t>Secteur de Montmoreau</w:t>
                          </w:r>
                          <w:r w:rsidRPr="00B62F29">
                            <w:rPr>
                              <w:rFonts w:ascii="Century Gothic" w:hAnsi="Century Gothic"/>
                              <w:b/>
                            </w:rPr>
                            <w:t> : CDC TUDE ET DRONNE</w:t>
                          </w:r>
                        </w:p>
                        <w:p w14:paraId="640AF540" w14:textId="77777777" w:rsidR="00B62F29" w:rsidRPr="00B62F29" w:rsidRDefault="00B62F29" w:rsidP="00B62F29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B62F29">
                            <w:rPr>
                              <w:rFonts w:ascii="Century Gothic" w:hAnsi="Century Gothic"/>
                              <w:b/>
                            </w:rPr>
                            <w:t xml:space="preserve"> 35 avenue d’Aquitaine 16190 MONTMOREAU ST CYBARD</w:t>
                          </w:r>
                        </w:p>
                        <w:p w14:paraId="136F7E88" w14:textId="77777777" w:rsidR="00B62F29" w:rsidRPr="00B62F29" w:rsidRDefault="00B62F29" w:rsidP="00B62F29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B62F29">
                            <w:rPr>
                              <w:rFonts w:ascii="Century Gothic" w:hAnsi="Century Gothic"/>
                              <w:b/>
                            </w:rPr>
                            <w:t xml:space="preserve">Téléphone 05.45.24.08.79    Courriel : </w:t>
                          </w:r>
                          <w:hyperlink r:id="rId5" w:history="1">
                            <w:r w:rsidRPr="00B62F29">
                              <w:rPr>
                                <w:rStyle w:val="Lienhypertexte"/>
                                <w:rFonts w:ascii="Century Gothic" w:hAnsi="Century Gothic"/>
                                <w:b/>
                                <w:i/>
                              </w:rPr>
                              <w:t>p.maussion@tude-et-dronne.fr</w:t>
                            </w:r>
                          </w:hyperlink>
                        </w:p>
                        <w:p w14:paraId="3755D88F" w14:textId="77777777" w:rsidR="00A34EBE" w:rsidRDefault="00A34EB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7515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29.5pt;margin-top:-21.45pt;width:382.5pt;height:1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" stroked="f">
              <v:textbox>
                <w:txbxContent>
                  <w:p w14:paraId="002DA527" w14:textId="77777777" w:rsidR="00A34EBE" w:rsidRPr="00B62F29" w:rsidRDefault="00A34EBE" w:rsidP="00B62F29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B62F29">
                      <w:rPr>
                        <w:rFonts w:ascii="Century Gothic" w:hAnsi="Century Gothic"/>
                        <w:b/>
                      </w:rPr>
                      <w:t>Département de la Charente</w:t>
                    </w:r>
                  </w:p>
                  <w:p w14:paraId="72258A5B" w14:textId="77777777" w:rsidR="00A34EBE" w:rsidRPr="00B62F29" w:rsidRDefault="00A34EBE" w:rsidP="00B62F29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u w:val="single"/>
                      </w:rPr>
                    </w:pPr>
                    <w:r w:rsidRPr="00B62F29">
                      <w:rPr>
                        <w:rFonts w:ascii="Century Gothic" w:hAnsi="Century Gothic"/>
                        <w:b/>
                        <w:u w:val="single"/>
                      </w:rPr>
                      <w:t>SERVICE DES ÉCOLES</w:t>
                    </w:r>
                  </w:p>
                  <w:p w14:paraId="2539AB73" w14:textId="77777777" w:rsidR="0012013C" w:rsidRDefault="00A34EBE" w:rsidP="00B62F29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B62F29">
                      <w:rPr>
                        <w:rFonts w:ascii="Century Gothic" w:hAnsi="Century Gothic"/>
                        <w:b/>
                        <w:u w:val="single"/>
                      </w:rPr>
                      <w:t>Siège social</w:t>
                    </w:r>
                    <w:r w:rsidRPr="00B62F29">
                      <w:rPr>
                        <w:rFonts w:ascii="Century Gothic" w:hAnsi="Century Gothic"/>
                        <w:b/>
                      </w:rPr>
                      <w:t xml:space="preserve"> : </w:t>
                    </w:r>
                    <w:r w:rsidR="0012013C">
                      <w:rPr>
                        <w:rFonts w:ascii="Century Gothic" w:hAnsi="Century Gothic"/>
                        <w:b/>
                      </w:rPr>
                      <w:t>Communauté de communes</w:t>
                    </w:r>
                  </w:p>
                  <w:p w14:paraId="30731573" w14:textId="77777777" w:rsidR="00A34EBE" w:rsidRPr="00B62F29" w:rsidRDefault="0012013C" w:rsidP="00B62F29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>35 avenue d’Aquitaine Montmoreau</w:t>
                    </w:r>
                    <w:r w:rsidR="00A34EBE" w:rsidRPr="00B62F29">
                      <w:rPr>
                        <w:rFonts w:ascii="Century Gothic" w:hAnsi="Century Gothic"/>
                        <w:b/>
                      </w:rPr>
                      <w:t xml:space="preserve"> (16</w:t>
                    </w:r>
                    <w:r>
                      <w:rPr>
                        <w:rFonts w:ascii="Century Gothic" w:hAnsi="Century Gothic"/>
                        <w:b/>
                      </w:rPr>
                      <w:t>1</w:t>
                    </w:r>
                    <w:r w:rsidR="00A34EBE" w:rsidRPr="00B62F29">
                      <w:rPr>
                        <w:rFonts w:ascii="Century Gothic" w:hAnsi="Century Gothic"/>
                        <w:b/>
                      </w:rPr>
                      <w:t>90)</w:t>
                    </w:r>
                  </w:p>
                  <w:p w14:paraId="4A0A98DF" w14:textId="77777777" w:rsidR="00A34EBE" w:rsidRPr="00B62F29" w:rsidRDefault="00A34EBE" w:rsidP="00B62F29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B62F29">
                      <w:rPr>
                        <w:rFonts w:ascii="Century Gothic" w:hAnsi="Century Gothic"/>
                        <w:b/>
                      </w:rPr>
                      <w:t>Téléphone 05.45.</w:t>
                    </w:r>
                    <w:r w:rsidR="0012013C">
                      <w:rPr>
                        <w:rFonts w:ascii="Century Gothic" w:hAnsi="Century Gothic"/>
                        <w:b/>
                      </w:rPr>
                      <w:t>24.08.79</w:t>
                    </w:r>
                    <w:r w:rsidRPr="00B62F29">
                      <w:rPr>
                        <w:rFonts w:ascii="Century Gothic" w:hAnsi="Century Gothic"/>
                        <w:b/>
                      </w:rPr>
                      <w:t xml:space="preserve"> - Télécopie 05.45.</w:t>
                    </w:r>
                    <w:r w:rsidR="00C63F57">
                      <w:rPr>
                        <w:rFonts w:ascii="Century Gothic" w:hAnsi="Century Gothic"/>
                        <w:b/>
                      </w:rPr>
                      <w:t>24</w:t>
                    </w:r>
                    <w:r w:rsidRPr="00B62F29">
                      <w:rPr>
                        <w:rFonts w:ascii="Century Gothic" w:hAnsi="Century Gothic"/>
                        <w:b/>
                      </w:rPr>
                      <w:t>.</w:t>
                    </w:r>
                    <w:r w:rsidR="00C63F57">
                      <w:rPr>
                        <w:rFonts w:ascii="Century Gothic" w:hAnsi="Century Gothic"/>
                        <w:b/>
                      </w:rPr>
                      <w:t>8</w:t>
                    </w:r>
                    <w:r w:rsidRPr="00B62F29">
                      <w:rPr>
                        <w:rFonts w:ascii="Century Gothic" w:hAnsi="Century Gothic"/>
                        <w:b/>
                      </w:rPr>
                      <w:t>4.8</w:t>
                    </w:r>
                    <w:r w:rsidR="00C63F57">
                      <w:rPr>
                        <w:rFonts w:ascii="Century Gothic" w:hAnsi="Century Gothic"/>
                        <w:b/>
                      </w:rPr>
                      <w:t>5</w:t>
                    </w:r>
                  </w:p>
                  <w:p w14:paraId="1397706A" w14:textId="77777777" w:rsidR="0012013C" w:rsidRPr="0012013C" w:rsidRDefault="0012013C" w:rsidP="0012013C">
                    <w:pPr>
                      <w:spacing w:after="0" w:line="120" w:lineRule="auto"/>
                      <w:rPr>
                        <w:rFonts w:ascii="Century Gothic" w:eastAsia="Times New Roman" w:hAnsi="Century Gothic" w:cs="Times New Roman"/>
                        <w:sz w:val="18"/>
                        <w:szCs w:val="18"/>
                        <w:lang w:val="fr-CA" w:eastAsia="fr-FR"/>
                      </w:rPr>
                    </w:pPr>
                  </w:p>
                  <w:p w14:paraId="33C05E56" w14:textId="77777777" w:rsidR="0012013C" w:rsidRPr="0012013C" w:rsidRDefault="0012013C" w:rsidP="0012013C">
                    <w:pPr>
                      <w:spacing w:after="0" w:line="120" w:lineRule="auto"/>
                      <w:jc w:val="center"/>
                      <w:rPr>
                        <w:rFonts w:ascii="Century Gothic" w:eastAsia="Times New Roman" w:hAnsi="Century Gothic" w:cs="Times New Roman"/>
                        <w:b/>
                        <w:sz w:val="18"/>
                        <w:szCs w:val="18"/>
                        <w:lang w:eastAsia="fr-FR"/>
                      </w:rPr>
                    </w:pPr>
                  </w:p>
                  <w:p w14:paraId="75EFDC2F" w14:textId="77777777" w:rsidR="0012013C" w:rsidRPr="0012013C" w:rsidRDefault="00E45A83" w:rsidP="0012013C">
                    <w:pPr>
                      <w:spacing w:after="0" w:line="240" w:lineRule="auto"/>
                      <w:ind w:firstLine="708"/>
                      <w:rPr>
                        <w:rFonts w:ascii="Century Gothic" w:eastAsia="Times New Roman" w:hAnsi="Century Gothic" w:cs="Arial"/>
                        <w:sz w:val="18"/>
                        <w:szCs w:val="18"/>
                        <w:lang w:val="fr-CA" w:eastAsia="fr-FR"/>
                      </w:rPr>
                    </w:pPr>
                    <w:r>
                      <w:rPr>
                        <w:rFonts w:ascii="Century Gothic" w:eastAsia="Times New Roman" w:hAnsi="Century Gothic" w:cs="Times New Roman"/>
                        <w:b/>
                        <w:sz w:val="18"/>
                        <w:szCs w:val="18"/>
                        <w:lang w:eastAsia="fr-FR"/>
                      </w:rPr>
                      <w:t xml:space="preserve">Ligne directe : </w:t>
                    </w:r>
                    <w:r w:rsidR="0012013C" w:rsidRPr="0012013C">
                      <w:rPr>
                        <w:rFonts w:ascii="Century Gothic" w:eastAsia="Times New Roman" w:hAnsi="Century Gothic" w:cs="Times New Roman"/>
                        <w:b/>
                        <w:sz w:val="18"/>
                        <w:szCs w:val="18"/>
                        <w:lang w:eastAsia="fr-FR"/>
                      </w:rPr>
                      <w:t>05.45.</w:t>
                    </w:r>
                    <w:r w:rsidR="002D5E7A">
                      <w:rPr>
                        <w:rFonts w:ascii="Century Gothic" w:eastAsia="Times New Roman" w:hAnsi="Century Gothic" w:cs="Times New Roman"/>
                        <w:b/>
                        <w:sz w:val="18"/>
                        <w:szCs w:val="18"/>
                        <w:lang w:eastAsia="fr-FR"/>
                      </w:rPr>
                      <w:t>64.80.96.</w:t>
                    </w:r>
                    <w:r w:rsidR="0012013C" w:rsidRPr="0012013C">
                      <w:rPr>
                        <w:rFonts w:ascii="Century Gothic" w:eastAsia="Times New Roman" w:hAnsi="Century Gothic" w:cs="Times New Roman"/>
                        <w:b/>
                        <w:sz w:val="18"/>
                        <w:szCs w:val="18"/>
                        <w:lang w:eastAsia="fr-FR"/>
                      </w:rPr>
                      <w:t xml:space="preserve"> </w:t>
                    </w:r>
                    <w:r w:rsidR="0012013C" w:rsidRPr="0012013C">
                      <w:rPr>
                        <w:rFonts w:ascii="Century Gothic" w:eastAsia="Times New Roman" w:hAnsi="Century Gothic" w:cs="Times New Roman"/>
                        <w:b/>
                        <w:i/>
                        <w:sz w:val="18"/>
                        <w:szCs w:val="18"/>
                        <w:lang w:eastAsia="fr-FR"/>
                      </w:rPr>
                      <w:t>Courriel :</w:t>
                    </w:r>
                    <w:r w:rsidR="0012013C" w:rsidRPr="0012013C">
                      <w:rPr>
                        <w:rFonts w:ascii="Century Gothic" w:eastAsia="Times New Roman" w:hAnsi="Century Gothic" w:cs="Arial"/>
                        <w:b/>
                        <w:i/>
                        <w:sz w:val="18"/>
                        <w:szCs w:val="18"/>
                        <w:lang w:eastAsia="fr-FR"/>
                      </w:rPr>
                      <w:t xml:space="preserve"> </w:t>
                    </w:r>
                    <w:hyperlink r:id="rId6" w:history="1">
                      <w:r w:rsidR="002D5E7A" w:rsidRPr="00DB5FFB">
                        <w:rPr>
                          <w:rStyle w:val="Lienhypertexte"/>
                          <w:rFonts w:ascii="Century Gothic" w:eastAsia="Times New Roman" w:hAnsi="Century Gothic" w:cs="Arial"/>
                          <w:b/>
                          <w:i/>
                          <w:sz w:val="18"/>
                          <w:szCs w:val="18"/>
                          <w:lang w:eastAsia="fr-FR"/>
                        </w:rPr>
                        <w:t>c.dupe@ccltd.fr</w:t>
                      </w:r>
                    </w:hyperlink>
                    <w:r w:rsidR="0012013C" w:rsidRPr="0012013C">
                      <w:rPr>
                        <w:rFonts w:ascii="Century Gothic" w:eastAsia="Times New Roman" w:hAnsi="Century Gothic" w:cs="Arial"/>
                        <w:b/>
                        <w:i/>
                        <w:sz w:val="18"/>
                        <w:szCs w:val="18"/>
                        <w:lang w:eastAsia="fr-FR"/>
                      </w:rPr>
                      <w:t xml:space="preserve"> (</w:t>
                    </w:r>
                    <w:r w:rsidR="002D5E7A">
                      <w:rPr>
                        <w:rFonts w:ascii="Century Gothic" w:eastAsia="Times New Roman" w:hAnsi="Century Gothic" w:cs="Arial"/>
                        <w:b/>
                        <w:i/>
                        <w:sz w:val="18"/>
                        <w:szCs w:val="18"/>
                        <w:lang w:eastAsia="fr-FR"/>
                      </w:rPr>
                      <w:t>Villebois-Lavalette</w:t>
                    </w:r>
                    <w:r w:rsidR="0012013C" w:rsidRPr="0012013C">
                      <w:rPr>
                        <w:rFonts w:ascii="Century Gothic" w:eastAsia="Times New Roman" w:hAnsi="Century Gothic" w:cs="Arial"/>
                        <w:b/>
                        <w:i/>
                        <w:sz w:val="18"/>
                        <w:szCs w:val="18"/>
                        <w:lang w:eastAsia="fr-FR"/>
                      </w:rPr>
                      <w:t>)</w:t>
                    </w:r>
                  </w:p>
                  <w:p w14:paraId="0DDEFA34" w14:textId="77777777" w:rsidR="0012013C" w:rsidRPr="0012013C" w:rsidRDefault="0012013C" w:rsidP="0012013C">
                    <w:pPr>
                      <w:spacing w:after="0" w:line="240" w:lineRule="auto"/>
                      <w:rPr>
                        <w:rFonts w:ascii="Century Gothic" w:eastAsia="Times New Roman" w:hAnsi="Century Gothic" w:cs="Times New Roman"/>
                        <w:sz w:val="20"/>
                        <w:szCs w:val="20"/>
                        <w:lang w:eastAsia="fr-FR"/>
                      </w:rPr>
                    </w:pPr>
                  </w:p>
                  <w:p w14:paraId="3E314B92" w14:textId="77777777" w:rsidR="0012013C" w:rsidRPr="00B46067" w:rsidRDefault="0012013C" w:rsidP="0012013C">
                    <w:pPr>
                      <w:spacing w:line="12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  <w:p w14:paraId="042D001A" w14:textId="77777777" w:rsidR="0012013C" w:rsidRPr="00B46067" w:rsidRDefault="0012013C" w:rsidP="0012013C">
                    <w:pPr>
                      <w:spacing w:line="12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</w:pPr>
                  </w:p>
                  <w:p w14:paraId="4D6993AD" w14:textId="77777777" w:rsidR="0012013C" w:rsidRPr="00300690" w:rsidRDefault="0012013C" w:rsidP="0012013C">
                    <w:pPr>
                      <w:rPr>
                        <w:rFonts w:ascii="Century Gothic" w:hAnsi="Century Gothic"/>
                      </w:rPr>
                    </w:pPr>
                  </w:p>
                  <w:p w14:paraId="66533075" w14:textId="77777777" w:rsidR="0012013C" w:rsidRDefault="0012013C" w:rsidP="00B62F29">
                    <w:pPr>
                      <w:spacing w:after="0"/>
                      <w:jc w:val="center"/>
                      <w:rPr>
                        <w:rStyle w:val="Lienhypertexte"/>
                        <w:rFonts w:ascii="Century Gothic" w:hAnsi="Century Gothic"/>
                        <w:b/>
                        <w:i/>
                      </w:rPr>
                    </w:pPr>
                  </w:p>
                  <w:p w14:paraId="2076E5D4" w14:textId="77777777" w:rsidR="0012013C" w:rsidRPr="00B46067" w:rsidRDefault="0012013C" w:rsidP="0012013C">
                    <w:pPr>
                      <w:jc w:val="center"/>
                      <w:rPr>
                        <w:rFonts w:ascii="Century Gothic" w:hAnsi="Century Gothic" w:cs="Arial"/>
                        <w:sz w:val="18"/>
                        <w:szCs w:val="18"/>
                      </w:rPr>
                    </w:pPr>
                    <w:r w:rsidRPr="00B46067"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  <w:sym w:font="Wingdings" w:char="F028"/>
                    </w:r>
                    <w:r w:rsidRPr="00B46067"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  <w:t xml:space="preserve"> 05.45.98.59.51 - </w:t>
                    </w:r>
                    <w:r w:rsidRPr="00B46067">
                      <w:rPr>
                        <w:rFonts w:ascii="Century Gothic" w:hAnsi="Century Gothic"/>
                        <w:b/>
                        <w:i/>
                        <w:sz w:val="18"/>
                        <w:szCs w:val="18"/>
                      </w:rPr>
                      <w:t>Courriel :</w:t>
                    </w:r>
                    <w:r w:rsidRPr="00B46067">
                      <w:rPr>
                        <w:rFonts w:ascii="Century Gothic" w:hAnsi="Century Gothic" w:cs="Arial"/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hyperlink r:id="rId7" w:history="1">
                      <w:r w:rsidRPr="00B46067">
                        <w:rPr>
                          <w:rStyle w:val="Lienhypertexte"/>
                          <w:rFonts w:ascii="Century Gothic" w:hAnsi="Century Gothic" w:cs="Arial"/>
                          <w:b/>
                          <w:i/>
                          <w:sz w:val="18"/>
                          <w:szCs w:val="18"/>
                        </w:rPr>
                        <w:t>j.andre@tude-et-dronne.fr</w:t>
                      </w:r>
                    </w:hyperlink>
                    <w:r w:rsidRPr="00B46067">
                      <w:rPr>
                        <w:rFonts w:ascii="Century Gothic" w:hAnsi="Century Gothic" w:cs="Arial"/>
                        <w:b/>
                        <w:i/>
                        <w:sz w:val="18"/>
                        <w:szCs w:val="18"/>
                      </w:rPr>
                      <w:t xml:space="preserve"> (Chalais)</w:t>
                    </w:r>
                  </w:p>
                  <w:p w14:paraId="0C5BAA05" w14:textId="77777777" w:rsidR="0012013C" w:rsidRPr="00B46067" w:rsidRDefault="0012013C" w:rsidP="0012013C">
                    <w:pPr>
                      <w:spacing w:line="12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  <w:p w14:paraId="3396378B" w14:textId="77777777" w:rsidR="0012013C" w:rsidRPr="00B46067" w:rsidRDefault="0012013C" w:rsidP="0012013C">
                    <w:pPr>
                      <w:jc w:val="center"/>
                      <w:rPr>
                        <w:rFonts w:ascii="Century Gothic" w:hAnsi="Century Gothic" w:cs="Arial"/>
                        <w:sz w:val="18"/>
                        <w:szCs w:val="18"/>
                      </w:rPr>
                    </w:pPr>
                    <w:r w:rsidRPr="00B46067"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  <w:sym w:font="Wingdings" w:char="F028"/>
                    </w:r>
                    <w:r w:rsidRPr="00B46067"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  <w:t xml:space="preserve"> 05.45.98.56.31 - </w:t>
                    </w:r>
                    <w:r w:rsidRPr="00B46067">
                      <w:rPr>
                        <w:rFonts w:ascii="Century Gothic" w:hAnsi="Century Gothic"/>
                        <w:b/>
                        <w:i/>
                        <w:sz w:val="18"/>
                        <w:szCs w:val="18"/>
                      </w:rPr>
                      <w:t>Courriel :</w:t>
                    </w:r>
                    <w:r w:rsidRPr="00B46067">
                      <w:rPr>
                        <w:rFonts w:ascii="Century Gothic" w:hAnsi="Century Gothic" w:cs="Arial"/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hyperlink r:id="rId8" w:history="1">
                      <w:r w:rsidRPr="00B46067">
                        <w:rPr>
                          <w:rStyle w:val="Lienhypertexte"/>
                          <w:rFonts w:ascii="Century Gothic" w:hAnsi="Century Gothic" w:cs="Arial"/>
                          <w:b/>
                          <w:i/>
                          <w:sz w:val="18"/>
                          <w:szCs w:val="18"/>
                        </w:rPr>
                        <w:t>i.garnier@tude-et-dronne.fr</w:t>
                      </w:r>
                    </w:hyperlink>
                    <w:r w:rsidRPr="00B46067">
                      <w:rPr>
                        <w:rFonts w:ascii="Century Gothic" w:hAnsi="Century Gothic" w:cs="Arial"/>
                        <w:b/>
                        <w:i/>
                        <w:sz w:val="18"/>
                        <w:szCs w:val="18"/>
                      </w:rPr>
                      <w:t xml:space="preserve"> (Laprade)</w:t>
                    </w:r>
                  </w:p>
                  <w:p w14:paraId="24DD8C0A" w14:textId="77777777" w:rsidR="0012013C" w:rsidRPr="00B46067" w:rsidRDefault="0012013C" w:rsidP="0012013C">
                    <w:pPr>
                      <w:spacing w:line="12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</w:pPr>
                  </w:p>
                  <w:p w14:paraId="62522C7B" w14:textId="77777777" w:rsidR="0012013C" w:rsidRPr="00B46067" w:rsidRDefault="0012013C" w:rsidP="0012013C">
                    <w:pPr>
                      <w:ind w:left="2832"/>
                      <w:jc w:val="center"/>
                      <w:rPr>
                        <w:rFonts w:ascii="Century Gothic" w:hAnsi="Century Gothic" w:cs="Arial"/>
                        <w:sz w:val="18"/>
                        <w:szCs w:val="18"/>
                      </w:rPr>
                    </w:pPr>
                    <w:r w:rsidRPr="00B46067"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  <w:sym w:font="Wingdings" w:char="F028"/>
                    </w:r>
                    <w:r w:rsidRPr="00B46067"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  <w:t xml:space="preserve"> 05.45.24.08.79- </w:t>
                    </w:r>
                    <w:r w:rsidRPr="00B46067">
                      <w:rPr>
                        <w:rFonts w:ascii="Century Gothic" w:hAnsi="Century Gothic"/>
                        <w:b/>
                        <w:i/>
                        <w:sz w:val="18"/>
                        <w:szCs w:val="18"/>
                      </w:rPr>
                      <w:t>Courriel :</w:t>
                    </w:r>
                    <w:r w:rsidRPr="00B46067">
                      <w:rPr>
                        <w:rFonts w:ascii="Century Gothic" w:hAnsi="Century Gothic" w:cs="Arial"/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hyperlink r:id="rId9" w:history="1">
                      <w:r w:rsidRPr="00B46067">
                        <w:rPr>
                          <w:rStyle w:val="Lienhypertexte"/>
                          <w:rFonts w:ascii="Century Gothic" w:hAnsi="Century Gothic" w:cs="Arial"/>
                          <w:b/>
                          <w:i/>
                          <w:sz w:val="18"/>
                          <w:szCs w:val="18"/>
                        </w:rPr>
                        <w:t>p.maussion@tude-et-dronne.fr</w:t>
                      </w:r>
                    </w:hyperlink>
                    <w:r w:rsidRPr="00B46067">
                      <w:rPr>
                        <w:rFonts w:ascii="Century Gothic" w:hAnsi="Century Gothic" w:cs="Arial"/>
                        <w:b/>
                        <w:i/>
                        <w:sz w:val="18"/>
                        <w:szCs w:val="18"/>
                      </w:rPr>
                      <w:t xml:space="preserve"> (Montmoreau)</w:t>
                    </w:r>
                  </w:p>
                  <w:p w14:paraId="05814427" w14:textId="77777777" w:rsidR="0012013C" w:rsidRPr="00300690" w:rsidRDefault="0012013C" w:rsidP="0012013C">
                    <w:pPr>
                      <w:rPr>
                        <w:rFonts w:ascii="Century Gothic" w:hAnsi="Century Gothic"/>
                      </w:rPr>
                    </w:pPr>
                  </w:p>
                  <w:p w14:paraId="4B203AFF" w14:textId="77777777" w:rsidR="0012013C" w:rsidRDefault="0012013C" w:rsidP="00B62F29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i/>
                      </w:rPr>
                    </w:pPr>
                  </w:p>
                  <w:p w14:paraId="2E8436A2" w14:textId="77777777" w:rsidR="00B62F29" w:rsidRPr="00B62F29" w:rsidRDefault="00B62F29" w:rsidP="00B62F29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i/>
                        <w:sz w:val="16"/>
                        <w:szCs w:val="16"/>
                      </w:rPr>
                    </w:pPr>
                  </w:p>
                  <w:p w14:paraId="2130B135" w14:textId="77777777" w:rsidR="00B62F29" w:rsidRPr="00B62F29" w:rsidRDefault="00B62F29" w:rsidP="00B62F29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B62F29">
                      <w:rPr>
                        <w:rFonts w:ascii="Century Gothic" w:hAnsi="Century Gothic"/>
                        <w:b/>
                        <w:u w:val="single"/>
                      </w:rPr>
                      <w:t>Secteur de Montmoreau</w:t>
                    </w:r>
                    <w:r w:rsidRPr="00B62F29">
                      <w:rPr>
                        <w:rFonts w:ascii="Century Gothic" w:hAnsi="Century Gothic"/>
                        <w:b/>
                      </w:rPr>
                      <w:t> : CDC TUDE ET DRONNE</w:t>
                    </w:r>
                  </w:p>
                  <w:p w14:paraId="640AF540" w14:textId="77777777" w:rsidR="00B62F29" w:rsidRPr="00B62F29" w:rsidRDefault="00B62F29" w:rsidP="00B62F29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B62F29">
                      <w:rPr>
                        <w:rFonts w:ascii="Century Gothic" w:hAnsi="Century Gothic"/>
                        <w:b/>
                      </w:rPr>
                      <w:t xml:space="preserve"> 35 avenue d’Aquitaine 16190 MONTMOREAU ST CYBARD</w:t>
                    </w:r>
                  </w:p>
                  <w:p w14:paraId="136F7E88" w14:textId="77777777" w:rsidR="00B62F29" w:rsidRPr="00B62F29" w:rsidRDefault="00B62F29" w:rsidP="00B62F29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B62F29">
                      <w:rPr>
                        <w:rFonts w:ascii="Century Gothic" w:hAnsi="Century Gothic"/>
                        <w:b/>
                      </w:rPr>
                      <w:t xml:space="preserve">Téléphone 05.45.24.08.79    Courriel : </w:t>
                    </w:r>
                    <w:hyperlink r:id="rId10" w:history="1">
                      <w:r w:rsidRPr="00B62F29">
                        <w:rPr>
                          <w:rStyle w:val="Lienhypertexte"/>
                          <w:rFonts w:ascii="Century Gothic" w:hAnsi="Century Gothic"/>
                          <w:b/>
                          <w:i/>
                        </w:rPr>
                        <w:t>p.maussion@tude-et-dronne.fr</w:t>
                      </w:r>
                    </w:hyperlink>
                  </w:p>
                  <w:p w14:paraId="3755D88F" w14:textId="77777777" w:rsidR="00A34EBE" w:rsidRDefault="00A34EBE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fr-FR"/>
      </w:rPr>
      <w:drawing>
        <wp:anchor distT="36576" distB="36576" distL="36576" distR="36576" simplePos="0" relativeHeight="251660288" behindDoc="0" locked="0" layoutInCell="1" allowOverlap="1" wp14:anchorId="3B09C732" wp14:editId="012B9632">
          <wp:simplePos x="0" y="0"/>
          <wp:positionH relativeFrom="column">
            <wp:posOffset>-595630</wp:posOffset>
          </wp:positionH>
          <wp:positionV relativeFrom="paragraph">
            <wp:posOffset>-273050</wp:posOffset>
          </wp:positionV>
          <wp:extent cx="2731770" cy="1468755"/>
          <wp:effectExtent l="0" t="0" r="0" b="0"/>
          <wp:wrapSquare wrapText="bothSides"/>
          <wp:docPr id="1" name="Image 1" descr="Logo-Lavalette-Tude-Dronne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-Lavalette-Tude-Dronne-PNG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770" cy="146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51E49B" w14:textId="77777777" w:rsidR="00A34EBE" w:rsidRDefault="00A34EBE">
    <w:pPr>
      <w:pStyle w:val="En-tte"/>
    </w:pPr>
  </w:p>
  <w:p w14:paraId="03BC06DF" w14:textId="77777777" w:rsidR="00A34EBE" w:rsidRDefault="00A34E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81D94"/>
    <w:multiLevelType w:val="hybridMultilevel"/>
    <w:tmpl w:val="96E6618E"/>
    <w:lvl w:ilvl="0" w:tplc="7940E930">
      <w:start w:val="7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158DC"/>
    <w:multiLevelType w:val="hybridMultilevel"/>
    <w:tmpl w:val="02FCDBF8"/>
    <w:lvl w:ilvl="0" w:tplc="75FA9942">
      <w:numFmt w:val="bullet"/>
      <w:lvlText w:val="-"/>
      <w:lvlJc w:val="left"/>
      <w:pPr>
        <w:ind w:left="-66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EC"/>
    <w:rsid w:val="00070F8E"/>
    <w:rsid w:val="0012013C"/>
    <w:rsid w:val="00143B1B"/>
    <w:rsid w:val="00160DB3"/>
    <w:rsid w:val="00192E62"/>
    <w:rsid w:val="00206470"/>
    <w:rsid w:val="00206565"/>
    <w:rsid w:val="00250B2D"/>
    <w:rsid w:val="00254FF5"/>
    <w:rsid w:val="00291BE4"/>
    <w:rsid w:val="00295451"/>
    <w:rsid w:val="002A0BBD"/>
    <w:rsid w:val="002B0151"/>
    <w:rsid w:val="002D5E7A"/>
    <w:rsid w:val="00317B3D"/>
    <w:rsid w:val="00337E1C"/>
    <w:rsid w:val="003448EC"/>
    <w:rsid w:val="0035667B"/>
    <w:rsid w:val="00380FA6"/>
    <w:rsid w:val="00383B50"/>
    <w:rsid w:val="003C4161"/>
    <w:rsid w:val="003E5B0B"/>
    <w:rsid w:val="003F02CA"/>
    <w:rsid w:val="004A445A"/>
    <w:rsid w:val="004E5D5B"/>
    <w:rsid w:val="00572CBA"/>
    <w:rsid w:val="005B7B4B"/>
    <w:rsid w:val="005C03B9"/>
    <w:rsid w:val="005C25C3"/>
    <w:rsid w:val="005D147C"/>
    <w:rsid w:val="005F273D"/>
    <w:rsid w:val="00611A4A"/>
    <w:rsid w:val="00620F4E"/>
    <w:rsid w:val="00662DE6"/>
    <w:rsid w:val="006A4540"/>
    <w:rsid w:val="006A7CB7"/>
    <w:rsid w:val="006C4772"/>
    <w:rsid w:val="006F2F9C"/>
    <w:rsid w:val="00734175"/>
    <w:rsid w:val="007667FC"/>
    <w:rsid w:val="00781EA7"/>
    <w:rsid w:val="0079658B"/>
    <w:rsid w:val="007A436D"/>
    <w:rsid w:val="00816475"/>
    <w:rsid w:val="008273BE"/>
    <w:rsid w:val="008539A0"/>
    <w:rsid w:val="00853ADA"/>
    <w:rsid w:val="008C3AEB"/>
    <w:rsid w:val="008E7826"/>
    <w:rsid w:val="008E7E19"/>
    <w:rsid w:val="00904259"/>
    <w:rsid w:val="00925EFE"/>
    <w:rsid w:val="00932A4F"/>
    <w:rsid w:val="00941779"/>
    <w:rsid w:val="00973C53"/>
    <w:rsid w:val="009C2008"/>
    <w:rsid w:val="00A34EBE"/>
    <w:rsid w:val="00A404D0"/>
    <w:rsid w:val="00A6295B"/>
    <w:rsid w:val="00A81A54"/>
    <w:rsid w:val="00B31324"/>
    <w:rsid w:val="00B35EF9"/>
    <w:rsid w:val="00B62F29"/>
    <w:rsid w:val="00BA7FAB"/>
    <w:rsid w:val="00BC40C7"/>
    <w:rsid w:val="00BF1219"/>
    <w:rsid w:val="00C03CDD"/>
    <w:rsid w:val="00C63F57"/>
    <w:rsid w:val="00C7736D"/>
    <w:rsid w:val="00CD4D03"/>
    <w:rsid w:val="00D526C7"/>
    <w:rsid w:val="00D6793B"/>
    <w:rsid w:val="00D90E93"/>
    <w:rsid w:val="00DA11E8"/>
    <w:rsid w:val="00DF7A6C"/>
    <w:rsid w:val="00E45A83"/>
    <w:rsid w:val="00E46592"/>
    <w:rsid w:val="00E97116"/>
    <w:rsid w:val="00EB48DB"/>
    <w:rsid w:val="00EB5464"/>
    <w:rsid w:val="00EE0102"/>
    <w:rsid w:val="00EF4C34"/>
    <w:rsid w:val="00EF4DB9"/>
    <w:rsid w:val="00F1567D"/>
    <w:rsid w:val="00F4264A"/>
    <w:rsid w:val="00FA2BFF"/>
    <w:rsid w:val="00FA4D99"/>
    <w:rsid w:val="00FA6077"/>
    <w:rsid w:val="00FC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89A83"/>
  <w15:chartTrackingRefBased/>
  <w15:docId w15:val="{FC56E500-A645-4046-A4FF-5ED9C19C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3448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4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48EC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4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8EC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448E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A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436D"/>
  </w:style>
  <w:style w:type="paragraph" w:styleId="Pieddepage">
    <w:name w:val="footer"/>
    <w:basedOn w:val="Normal"/>
    <w:link w:val="PieddepageCar"/>
    <w:uiPriority w:val="99"/>
    <w:unhideWhenUsed/>
    <w:rsid w:val="007A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436D"/>
  </w:style>
  <w:style w:type="character" w:customStyle="1" w:styleId="Style1">
    <w:name w:val="Style1"/>
    <w:basedOn w:val="Policepardfaut"/>
    <w:uiPriority w:val="1"/>
    <w:rsid w:val="007A436D"/>
    <w:rPr>
      <w:rFonts w:ascii="Century Gothic" w:hAnsi="Century Gothic"/>
    </w:rPr>
  </w:style>
  <w:style w:type="paragraph" w:styleId="Paragraphedeliste">
    <w:name w:val="List Paragraph"/>
    <w:basedOn w:val="Normal"/>
    <w:uiPriority w:val="34"/>
    <w:qFormat/>
    <w:rsid w:val="00A404D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2F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i.garnier@tude-et-dronne.fr" TargetMode="External"/><Relationship Id="rId3" Type="http://schemas.openxmlformats.org/officeDocument/2006/relationships/hyperlink" Target="mailto:i.garnier@tude-et-dronne.fr" TargetMode="External"/><Relationship Id="rId7" Type="http://schemas.openxmlformats.org/officeDocument/2006/relationships/hyperlink" Target="mailto:j.andre@tude-et-dronne.fr" TargetMode="External"/><Relationship Id="rId2" Type="http://schemas.openxmlformats.org/officeDocument/2006/relationships/hyperlink" Target="mailto:j.andre@tude-et-dronne.fr" TargetMode="External"/><Relationship Id="rId1" Type="http://schemas.openxmlformats.org/officeDocument/2006/relationships/hyperlink" Target="mailto:c.dupe@ccltd.fr" TargetMode="External"/><Relationship Id="rId6" Type="http://schemas.openxmlformats.org/officeDocument/2006/relationships/hyperlink" Target="mailto:c.dupe@ccltd.fr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p.maussion@tude-et-dronne.fr" TargetMode="External"/><Relationship Id="rId10" Type="http://schemas.openxmlformats.org/officeDocument/2006/relationships/hyperlink" Target="mailto:p.maussion@tude-et-dronne.fr" TargetMode="External"/><Relationship Id="rId4" Type="http://schemas.openxmlformats.org/officeDocument/2006/relationships/hyperlink" Target="mailto:p.maussion@tude-et-dronne.fr" TargetMode="External"/><Relationship Id="rId9" Type="http://schemas.openxmlformats.org/officeDocument/2006/relationships/hyperlink" Target="mailto:p.maussion@tude-et-dronn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53201D43824B4898CEA88C06236B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CCE6FC-779E-4635-8BAA-C066544475C9}"/>
      </w:docPartPr>
      <w:docPartBody>
        <w:p w:rsidR="0059162A" w:rsidRDefault="00F548B1" w:rsidP="00F548B1">
          <w:pPr>
            <w:pStyle w:val="5F53201D43824B4898CEA88C06236BB7"/>
          </w:pPr>
          <w:r w:rsidRPr="002552A5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8B1"/>
    <w:rsid w:val="000152E3"/>
    <w:rsid w:val="00203C0F"/>
    <w:rsid w:val="0024147C"/>
    <w:rsid w:val="00243735"/>
    <w:rsid w:val="00254DD4"/>
    <w:rsid w:val="002A0FDA"/>
    <w:rsid w:val="00406861"/>
    <w:rsid w:val="004B7A05"/>
    <w:rsid w:val="0059162A"/>
    <w:rsid w:val="005D38C1"/>
    <w:rsid w:val="00652021"/>
    <w:rsid w:val="00681BA1"/>
    <w:rsid w:val="006E6D69"/>
    <w:rsid w:val="00872825"/>
    <w:rsid w:val="008B731E"/>
    <w:rsid w:val="00996D81"/>
    <w:rsid w:val="009B150F"/>
    <w:rsid w:val="00A512A3"/>
    <w:rsid w:val="00A869E9"/>
    <w:rsid w:val="00C06AF2"/>
    <w:rsid w:val="00C2697F"/>
    <w:rsid w:val="00C60CFE"/>
    <w:rsid w:val="00CD5DA9"/>
    <w:rsid w:val="00D23562"/>
    <w:rsid w:val="00F20A13"/>
    <w:rsid w:val="00F548B1"/>
    <w:rsid w:val="00F61820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9162A"/>
    <w:rPr>
      <w:color w:val="808080"/>
    </w:rPr>
  </w:style>
  <w:style w:type="paragraph" w:customStyle="1" w:styleId="F19E5C59756A4BA798BC0AF28BC2A2B1">
    <w:name w:val="F19E5C59756A4BA798BC0AF28BC2A2B1"/>
    <w:rsid w:val="00F548B1"/>
  </w:style>
  <w:style w:type="paragraph" w:customStyle="1" w:styleId="B48C11D476774CC997F3637439DE7A36">
    <w:name w:val="B48C11D476774CC997F3637439DE7A36"/>
    <w:rsid w:val="00F548B1"/>
  </w:style>
  <w:style w:type="paragraph" w:customStyle="1" w:styleId="C0294BA740F34071B5311A495433BD28">
    <w:name w:val="C0294BA740F34071B5311A495433BD28"/>
    <w:rsid w:val="00F548B1"/>
  </w:style>
  <w:style w:type="paragraph" w:customStyle="1" w:styleId="EDAFA1C45FAA49D1A590687ED269E13B">
    <w:name w:val="EDAFA1C45FAA49D1A590687ED269E13B"/>
    <w:rsid w:val="00F548B1"/>
  </w:style>
  <w:style w:type="paragraph" w:customStyle="1" w:styleId="109B86F561864A8D8BBE976156C1F6F5">
    <w:name w:val="109B86F561864A8D8BBE976156C1F6F5"/>
    <w:rsid w:val="00F548B1"/>
  </w:style>
  <w:style w:type="paragraph" w:customStyle="1" w:styleId="EA4D3BBAC3474784B5FE1654A9DEB8AF">
    <w:name w:val="EA4D3BBAC3474784B5FE1654A9DEB8AF"/>
    <w:rsid w:val="00F548B1"/>
    <w:rPr>
      <w:rFonts w:eastAsiaTheme="minorHAnsi"/>
      <w:lang w:eastAsia="en-US"/>
    </w:rPr>
  </w:style>
  <w:style w:type="paragraph" w:customStyle="1" w:styleId="B34E0C5F3F8B4A95AF312AA7DC1268E8">
    <w:name w:val="B34E0C5F3F8B4A95AF312AA7DC1268E8"/>
    <w:rsid w:val="00F548B1"/>
    <w:rPr>
      <w:rFonts w:eastAsiaTheme="minorHAnsi"/>
      <w:lang w:eastAsia="en-US"/>
    </w:rPr>
  </w:style>
  <w:style w:type="paragraph" w:customStyle="1" w:styleId="EDAFA1C45FAA49D1A590687ED269E13B1">
    <w:name w:val="EDAFA1C45FAA49D1A590687ED269E13B1"/>
    <w:rsid w:val="00F548B1"/>
    <w:rPr>
      <w:rFonts w:eastAsiaTheme="minorHAnsi"/>
      <w:lang w:eastAsia="en-US"/>
    </w:rPr>
  </w:style>
  <w:style w:type="paragraph" w:customStyle="1" w:styleId="109B86F561864A8D8BBE976156C1F6F51">
    <w:name w:val="109B86F561864A8D8BBE976156C1F6F51"/>
    <w:rsid w:val="00F548B1"/>
    <w:rPr>
      <w:rFonts w:eastAsiaTheme="minorHAnsi"/>
      <w:lang w:eastAsia="en-US"/>
    </w:rPr>
  </w:style>
  <w:style w:type="paragraph" w:customStyle="1" w:styleId="24289A7E563B44E39C787719427A7403">
    <w:name w:val="24289A7E563B44E39C787719427A7403"/>
    <w:rsid w:val="00F548B1"/>
    <w:rPr>
      <w:rFonts w:eastAsiaTheme="minorHAnsi"/>
      <w:lang w:eastAsia="en-US"/>
    </w:rPr>
  </w:style>
  <w:style w:type="paragraph" w:customStyle="1" w:styleId="1D898C872ECB4479A9BF2E9748C2C0E5">
    <w:name w:val="1D898C872ECB4479A9BF2E9748C2C0E5"/>
    <w:rsid w:val="00F548B1"/>
    <w:rPr>
      <w:rFonts w:eastAsiaTheme="minorHAnsi"/>
      <w:lang w:eastAsia="en-US"/>
    </w:rPr>
  </w:style>
  <w:style w:type="paragraph" w:customStyle="1" w:styleId="9FCB7627875B4EAEB3FACE293A98F5E9">
    <w:name w:val="9FCB7627875B4EAEB3FACE293A98F5E9"/>
    <w:rsid w:val="00F548B1"/>
    <w:rPr>
      <w:rFonts w:eastAsiaTheme="minorHAnsi"/>
      <w:lang w:eastAsia="en-US"/>
    </w:rPr>
  </w:style>
  <w:style w:type="paragraph" w:customStyle="1" w:styleId="9C8B6ED3DE734346953B7591BF3F1372">
    <w:name w:val="9C8B6ED3DE734346953B7591BF3F1372"/>
    <w:rsid w:val="00F548B1"/>
    <w:rPr>
      <w:rFonts w:eastAsiaTheme="minorHAnsi"/>
      <w:lang w:eastAsia="en-US"/>
    </w:rPr>
  </w:style>
  <w:style w:type="paragraph" w:customStyle="1" w:styleId="EA4D3BBAC3474784B5FE1654A9DEB8AF1">
    <w:name w:val="EA4D3BBAC3474784B5FE1654A9DEB8AF1"/>
    <w:rsid w:val="00F548B1"/>
    <w:rPr>
      <w:rFonts w:eastAsiaTheme="minorHAnsi"/>
      <w:lang w:eastAsia="en-US"/>
    </w:rPr>
  </w:style>
  <w:style w:type="paragraph" w:customStyle="1" w:styleId="B34E0C5F3F8B4A95AF312AA7DC1268E81">
    <w:name w:val="B34E0C5F3F8B4A95AF312AA7DC1268E81"/>
    <w:rsid w:val="00F548B1"/>
    <w:rPr>
      <w:rFonts w:eastAsiaTheme="minorHAnsi"/>
      <w:lang w:eastAsia="en-US"/>
    </w:rPr>
  </w:style>
  <w:style w:type="paragraph" w:customStyle="1" w:styleId="EDAFA1C45FAA49D1A590687ED269E13B2">
    <w:name w:val="EDAFA1C45FAA49D1A590687ED269E13B2"/>
    <w:rsid w:val="00F548B1"/>
    <w:rPr>
      <w:rFonts w:eastAsiaTheme="minorHAnsi"/>
      <w:lang w:eastAsia="en-US"/>
    </w:rPr>
  </w:style>
  <w:style w:type="paragraph" w:customStyle="1" w:styleId="109B86F561864A8D8BBE976156C1F6F52">
    <w:name w:val="109B86F561864A8D8BBE976156C1F6F52"/>
    <w:rsid w:val="00F548B1"/>
    <w:rPr>
      <w:rFonts w:eastAsiaTheme="minorHAnsi"/>
      <w:lang w:eastAsia="en-US"/>
    </w:rPr>
  </w:style>
  <w:style w:type="paragraph" w:customStyle="1" w:styleId="24289A7E563B44E39C787719427A74031">
    <w:name w:val="24289A7E563B44E39C787719427A74031"/>
    <w:rsid w:val="00F548B1"/>
    <w:rPr>
      <w:rFonts w:eastAsiaTheme="minorHAnsi"/>
      <w:lang w:eastAsia="en-US"/>
    </w:rPr>
  </w:style>
  <w:style w:type="paragraph" w:customStyle="1" w:styleId="1D898C872ECB4479A9BF2E9748C2C0E51">
    <w:name w:val="1D898C872ECB4479A9BF2E9748C2C0E51"/>
    <w:rsid w:val="00F548B1"/>
    <w:rPr>
      <w:rFonts w:eastAsiaTheme="minorHAnsi"/>
      <w:lang w:eastAsia="en-US"/>
    </w:rPr>
  </w:style>
  <w:style w:type="paragraph" w:customStyle="1" w:styleId="9FCB7627875B4EAEB3FACE293A98F5E91">
    <w:name w:val="9FCB7627875B4EAEB3FACE293A98F5E91"/>
    <w:rsid w:val="00F548B1"/>
    <w:rPr>
      <w:rFonts w:eastAsiaTheme="minorHAnsi"/>
      <w:lang w:eastAsia="en-US"/>
    </w:rPr>
  </w:style>
  <w:style w:type="paragraph" w:customStyle="1" w:styleId="9C8B6ED3DE734346953B7591BF3F13721">
    <w:name w:val="9C8B6ED3DE734346953B7591BF3F13721"/>
    <w:rsid w:val="00F548B1"/>
    <w:rPr>
      <w:rFonts w:eastAsiaTheme="minorHAnsi"/>
      <w:lang w:eastAsia="en-US"/>
    </w:rPr>
  </w:style>
  <w:style w:type="paragraph" w:customStyle="1" w:styleId="EA4D3BBAC3474784B5FE1654A9DEB8AF2">
    <w:name w:val="EA4D3BBAC3474784B5FE1654A9DEB8AF2"/>
    <w:rsid w:val="00F548B1"/>
    <w:rPr>
      <w:rFonts w:eastAsiaTheme="minorHAnsi"/>
      <w:lang w:eastAsia="en-US"/>
    </w:rPr>
  </w:style>
  <w:style w:type="paragraph" w:customStyle="1" w:styleId="B34E0C5F3F8B4A95AF312AA7DC1268E82">
    <w:name w:val="B34E0C5F3F8B4A95AF312AA7DC1268E82"/>
    <w:rsid w:val="00F548B1"/>
    <w:rPr>
      <w:rFonts w:eastAsiaTheme="minorHAnsi"/>
      <w:lang w:eastAsia="en-US"/>
    </w:rPr>
  </w:style>
  <w:style w:type="paragraph" w:customStyle="1" w:styleId="EDAFA1C45FAA49D1A590687ED269E13B3">
    <w:name w:val="EDAFA1C45FAA49D1A590687ED269E13B3"/>
    <w:rsid w:val="00F548B1"/>
    <w:rPr>
      <w:rFonts w:eastAsiaTheme="minorHAnsi"/>
      <w:lang w:eastAsia="en-US"/>
    </w:rPr>
  </w:style>
  <w:style w:type="paragraph" w:customStyle="1" w:styleId="109B86F561864A8D8BBE976156C1F6F53">
    <w:name w:val="109B86F561864A8D8BBE976156C1F6F53"/>
    <w:rsid w:val="00F548B1"/>
    <w:rPr>
      <w:rFonts w:eastAsiaTheme="minorHAnsi"/>
      <w:lang w:eastAsia="en-US"/>
    </w:rPr>
  </w:style>
  <w:style w:type="paragraph" w:customStyle="1" w:styleId="24289A7E563B44E39C787719427A74032">
    <w:name w:val="24289A7E563B44E39C787719427A74032"/>
    <w:rsid w:val="00F548B1"/>
    <w:rPr>
      <w:rFonts w:eastAsiaTheme="minorHAnsi"/>
      <w:lang w:eastAsia="en-US"/>
    </w:rPr>
  </w:style>
  <w:style w:type="paragraph" w:customStyle="1" w:styleId="1D898C872ECB4479A9BF2E9748C2C0E52">
    <w:name w:val="1D898C872ECB4479A9BF2E9748C2C0E52"/>
    <w:rsid w:val="00F548B1"/>
    <w:rPr>
      <w:rFonts w:eastAsiaTheme="minorHAnsi"/>
      <w:lang w:eastAsia="en-US"/>
    </w:rPr>
  </w:style>
  <w:style w:type="paragraph" w:customStyle="1" w:styleId="9FCB7627875B4EAEB3FACE293A98F5E92">
    <w:name w:val="9FCB7627875B4EAEB3FACE293A98F5E92"/>
    <w:rsid w:val="00F548B1"/>
    <w:rPr>
      <w:rFonts w:eastAsiaTheme="minorHAnsi"/>
      <w:lang w:eastAsia="en-US"/>
    </w:rPr>
  </w:style>
  <w:style w:type="paragraph" w:customStyle="1" w:styleId="9C8B6ED3DE734346953B7591BF3F13722">
    <w:name w:val="9C8B6ED3DE734346953B7591BF3F13722"/>
    <w:rsid w:val="00F548B1"/>
    <w:rPr>
      <w:rFonts w:eastAsiaTheme="minorHAnsi"/>
      <w:lang w:eastAsia="en-US"/>
    </w:rPr>
  </w:style>
  <w:style w:type="paragraph" w:customStyle="1" w:styleId="063ED9C06DB7403A9C8F08EB76BB757A">
    <w:name w:val="063ED9C06DB7403A9C8F08EB76BB757A"/>
    <w:rsid w:val="00F548B1"/>
    <w:rPr>
      <w:rFonts w:eastAsiaTheme="minorHAnsi"/>
      <w:lang w:eastAsia="en-US"/>
    </w:rPr>
  </w:style>
  <w:style w:type="paragraph" w:customStyle="1" w:styleId="92A74570F943472ABC17C48D3BC31B96">
    <w:name w:val="92A74570F943472ABC17C48D3BC31B96"/>
    <w:rsid w:val="00F548B1"/>
    <w:rPr>
      <w:rFonts w:eastAsiaTheme="minorHAnsi"/>
      <w:lang w:eastAsia="en-US"/>
    </w:rPr>
  </w:style>
  <w:style w:type="paragraph" w:customStyle="1" w:styleId="EA4D3BBAC3474784B5FE1654A9DEB8AF3">
    <w:name w:val="EA4D3BBAC3474784B5FE1654A9DEB8AF3"/>
    <w:rsid w:val="00F548B1"/>
    <w:rPr>
      <w:rFonts w:eastAsiaTheme="minorHAnsi"/>
      <w:lang w:eastAsia="en-US"/>
    </w:rPr>
  </w:style>
  <w:style w:type="paragraph" w:customStyle="1" w:styleId="B34E0C5F3F8B4A95AF312AA7DC1268E83">
    <w:name w:val="B34E0C5F3F8B4A95AF312AA7DC1268E83"/>
    <w:rsid w:val="00F548B1"/>
    <w:rPr>
      <w:rFonts w:eastAsiaTheme="minorHAnsi"/>
      <w:lang w:eastAsia="en-US"/>
    </w:rPr>
  </w:style>
  <w:style w:type="paragraph" w:customStyle="1" w:styleId="EDAFA1C45FAA49D1A590687ED269E13B4">
    <w:name w:val="EDAFA1C45FAA49D1A590687ED269E13B4"/>
    <w:rsid w:val="00F548B1"/>
    <w:rPr>
      <w:rFonts w:eastAsiaTheme="minorHAnsi"/>
      <w:lang w:eastAsia="en-US"/>
    </w:rPr>
  </w:style>
  <w:style w:type="paragraph" w:customStyle="1" w:styleId="109B86F561864A8D8BBE976156C1F6F54">
    <w:name w:val="109B86F561864A8D8BBE976156C1F6F54"/>
    <w:rsid w:val="00F548B1"/>
    <w:rPr>
      <w:rFonts w:eastAsiaTheme="minorHAnsi"/>
      <w:lang w:eastAsia="en-US"/>
    </w:rPr>
  </w:style>
  <w:style w:type="paragraph" w:customStyle="1" w:styleId="24289A7E563B44E39C787719427A74033">
    <w:name w:val="24289A7E563B44E39C787719427A74033"/>
    <w:rsid w:val="00F548B1"/>
    <w:rPr>
      <w:rFonts w:eastAsiaTheme="minorHAnsi"/>
      <w:lang w:eastAsia="en-US"/>
    </w:rPr>
  </w:style>
  <w:style w:type="paragraph" w:customStyle="1" w:styleId="1D898C872ECB4479A9BF2E9748C2C0E53">
    <w:name w:val="1D898C872ECB4479A9BF2E9748C2C0E53"/>
    <w:rsid w:val="00F548B1"/>
    <w:rPr>
      <w:rFonts w:eastAsiaTheme="minorHAnsi"/>
      <w:lang w:eastAsia="en-US"/>
    </w:rPr>
  </w:style>
  <w:style w:type="paragraph" w:customStyle="1" w:styleId="9FCB7627875B4EAEB3FACE293A98F5E93">
    <w:name w:val="9FCB7627875B4EAEB3FACE293A98F5E93"/>
    <w:rsid w:val="00F548B1"/>
    <w:rPr>
      <w:rFonts w:eastAsiaTheme="minorHAnsi"/>
      <w:lang w:eastAsia="en-US"/>
    </w:rPr>
  </w:style>
  <w:style w:type="paragraph" w:customStyle="1" w:styleId="9C8B6ED3DE734346953B7591BF3F13723">
    <w:name w:val="9C8B6ED3DE734346953B7591BF3F13723"/>
    <w:rsid w:val="00F548B1"/>
    <w:rPr>
      <w:rFonts w:eastAsiaTheme="minorHAnsi"/>
      <w:lang w:eastAsia="en-US"/>
    </w:rPr>
  </w:style>
  <w:style w:type="paragraph" w:customStyle="1" w:styleId="063ED9C06DB7403A9C8F08EB76BB757A1">
    <w:name w:val="063ED9C06DB7403A9C8F08EB76BB757A1"/>
    <w:rsid w:val="00F548B1"/>
    <w:rPr>
      <w:rFonts w:eastAsiaTheme="minorHAnsi"/>
      <w:lang w:eastAsia="en-US"/>
    </w:rPr>
  </w:style>
  <w:style w:type="paragraph" w:customStyle="1" w:styleId="92A74570F943472ABC17C48D3BC31B961">
    <w:name w:val="92A74570F943472ABC17C48D3BC31B961"/>
    <w:rsid w:val="00F548B1"/>
    <w:rPr>
      <w:rFonts w:eastAsiaTheme="minorHAnsi"/>
      <w:lang w:eastAsia="en-US"/>
    </w:rPr>
  </w:style>
  <w:style w:type="paragraph" w:customStyle="1" w:styleId="232DB3CC25324DEA974E143D7EB7FBFA">
    <w:name w:val="232DB3CC25324DEA974E143D7EB7FBFA"/>
    <w:rsid w:val="00F548B1"/>
    <w:rPr>
      <w:rFonts w:eastAsiaTheme="minorHAnsi"/>
      <w:lang w:eastAsia="en-US"/>
    </w:rPr>
  </w:style>
  <w:style w:type="paragraph" w:customStyle="1" w:styleId="0166C64812A5425FA0B48704D05525D7">
    <w:name w:val="0166C64812A5425FA0B48704D05525D7"/>
    <w:rsid w:val="00F548B1"/>
  </w:style>
  <w:style w:type="paragraph" w:customStyle="1" w:styleId="6EFC921B2C18464086A08F14D7EF6A35">
    <w:name w:val="6EFC921B2C18464086A08F14D7EF6A35"/>
    <w:rsid w:val="00F548B1"/>
  </w:style>
  <w:style w:type="paragraph" w:customStyle="1" w:styleId="EA4D3BBAC3474784B5FE1654A9DEB8AF4">
    <w:name w:val="EA4D3BBAC3474784B5FE1654A9DEB8AF4"/>
    <w:rsid w:val="00F548B1"/>
    <w:rPr>
      <w:rFonts w:eastAsiaTheme="minorHAnsi"/>
      <w:lang w:eastAsia="en-US"/>
    </w:rPr>
  </w:style>
  <w:style w:type="paragraph" w:customStyle="1" w:styleId="B34E0C5F3F8B4A95AF312AA7DC1268E84">
    <w:name w:val="B34E0C5F3F8B4A95AF312AA7DC1268E84"/>
    <w:rsid w:val="00F548B1"/>
    <w:rPr>
      <w:rFonts w:eastAsiaTheme="minorHAnsi"/>
      <w:lang w:eastAsia="en-US"/>
    </w:rPr>
  </w:style>
  <w:style w:type="paragraph" w:customStyle="1" w:styleId="3855A892B4274B819356B3B291CB9D25">
    <w:name w:val="3855A892B4274B819356B3B291CB9D25"/>
    <w:rsid w:val="00F548B1"/>
    <w:rPr>
      <w:rFonts w:eastAsiaTheme="minorHAnsi"/>
      <w:lang w:eastAsia="en-US"/>
    </w:rPr>
  </w:style>
  <w:style w:type="paragraph" w:customStyle="1" w:styleId="EDAFA1C45FAA49D1A590687ED269E13B5">
    <w:name w:val="EDAFA1C45FAA49D1A590687ED269E13B5"/>
    <w:rsid w:val="00F548B1"/>
    <w:rPr>
      <w:rFonts w:eastAsiaTheme="minorHAnsi"/>
      <w:lang w:eastAsia="en-US"/>
    </w:rPr>
  </w:style>
  <w:style w:type="paragraph" w:customStyle="1" w:styleId="109B86F561864A8D8BBE976156C1F6F55">
    <w:name w:val="109B86F561864A8D8BBE976156C1F6F55"/>
    <w:rsid w:val="00F548B1"/>
    <w:rPr>
      <w:rFonts w:eastAsiaTheme="minorHAnsi"/>
      <w:lang w:eastAsia="en-US"/>
    </w:rPr>
  </w:style>
  <w:style w:type="paragraph" w:customStyle="1" w:styleId="24289A7E563B44E39C787719427A74034">
    <w:name w:val="24289A7E563B44E39C787719427A74034"/>
    <w:rsid w:val="00F548B1"/>
    <w:rPr>
      <w:rFonts w:eastAsiaTheme="minorHAnsi"/>
      <w:lang w:eastAsia="en-US"/>
    </w:rPr>
  </w:style>
  <w:style w:type="paragraph" w:customStyle="1" w:styleId="1D898C872ECB4479A9BF2E9748C2C0E54">
    <w:name w:val="1D898C872ECB4479A9BF2E9748C2C0E54"/>
    <w:rsid w:val="00F548B1"/>
    <w:rPr>
      <w:rFonts w:eastAsiaTheme="minorHAnsi"/>
      <w:lang w:eastAsia="en-US"/>
    </w:rPr>
  </w:style>
  <w:style w:type="paragraph" w:customStyle="1" w:styleId="9FCB7627875B4EAEB3FACE293A98F5E94">
    <w:name w:val="9FCB7627875B4EAEB3FACE293A98F5E94"/>
    <w:rsid w:val="00F548B1"/>
    <w:rPr>
      <w:rFonts w:eastAsiaTheme="minorHAnsi"/>
      <w:lang w:eastAsia="en-US"/>
    </w:rPr>
  </w:style>
  <w:style w:type="paragraph" w:customStyle="1" w:styleId="9C8B6ED3DE734346953B7591BF3F13724">
    <w:name w:val="9C8B6ED3DE734346953B7591BF3F13724"/>
    <w:rsid w:val="00F548B1"/>
    <w:rPr>
      <w:rFonts w:eastAsiaTheme="minorHAnsi"/>
      <w:lang w:eastAsia="en-US"/>
    </w:rPr>
  </w:style>
  <w:style w:type="paragraph" w:customStyle="1" w:styleId="063ED9C06DB7403A9C8F08EB76BB757A2">
    <w:name w:val="063ED9C06DB7403A9C8F08EB76BB757A2"/>
    <w:rsid w:val="00F548B1"/>
    <w:rPr>
      <w:rFonts w:eastAsiaTheme="minorHAnsi"/>
      <w:lang w:eastAsia="en-US"/>
    </w:rPr>
  </w:style>
  <w:style w:type="paragraph" w:customStyle="1" w:styleId="92A74570F943472ABC17C48D3BC31B962">
    <w:name w:val="92A74570F943472ABC17C48D3BC31B962"/>
    <w:rsid w:val="00F548B1"/>
    <w:rPr>
      <w:rFonts w:eastAsiaTheme="minorHAnsi"/>
      <w:lang w:eastAsia="en-US"/>
    </w:rPr>
  </w:style>
  <w:style w:type="paragraph" w:customStyle="1" w:styleId="232DB3CC25324DEA974E143D7EB7FBFA1">
    <w:name w:val="232DB3CC25324DEA974E143D7EB7FBFA1"/>
    <w:rsid w:val="00F548B1"/>
    <w:rPr>
      <w:rFonts w:eastAsiaTheme="minorHAnsi"/>
      <w:lang w:eastAsia="en-US"/>
    </w:rPr>
  </w:style>
  <w:style w:type="paragraph" w:customStyle="1" w:styleId="5F53201D43824B4898CEA88C06236BB7">
    <w:name w:val="5F53201D43824B4898CEA88C06236BB7"/>
    <w:rsid w:val="00F548B1"/>
    <w:rPr>
      <w:rFonts w:eastAsiaTheme="minorHAnsi"/>
      <w:lang w:eastAsia="en-US"/>
    </w:rPr>
  </w:style>
  <w:style w:type="paragraph" w:customStyle="1" w:styleId="EB582988BBAE4EBDA834604094A554A4">
    <w:name w:val="EB582988BBAE4EBDA834604094A554A4"/>
    <w:rsid w:val="00F548B1"/>
    <w:rPr>
      <w:rFonts w:eastAsiaTheme="minorHAnsi"/>
      <w:lang w:eastAsia="en-US"/>
    </w:rPr>
  </w:style>
  <w:style w:type="paragraph" w:customStyle="1" w:styleId="E7F71242E2004BF9BC86270233E46A59">
    <w:name w:val="E7F71242E2004BF9BC86270233E46A59"/>
    <w:rsid w:val="005916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Villebois</cp:lastModifiedBy>
  <cp:revision>34</cp:revision>
  <cp:lastPrinted>2017-12-21T16:45:00Z</cp:lastPrinted>
  <dcterms:created xsi:type="dcterms:W3CDTF">2017-01-24T10:35:00Z</dcterms:created>
  <dcterms:modified xsi:type="dcterms:W3CDTF">2020-02-06T16:01:00Z</dcterms:modified>
</cp:coreProperties>
</file>